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F16E" w14:textId="77777777" w:rsidR="0033233C" w:rsidRDefault="0033233C" w:rsidP="005C707A">
      <w:pPr>
        <w:pStyle w:val="Default"/>
        <w:jc w:val="both"/>
      </w:pPr>
    </w:p>
    <w:p w14:paraId="4327EA11" w14:textId="384E2091" w:rsidR="0033233C" w:rsidRPr="00747DA0" w:rsidRDefault="0033233C" w:rsidP="005C707A">
      <w:pPr>
        <w:pStyle w:val="Default"/>
        <w:jc w:val="both"/>
        <w:rPr>
          <w:sz w:val="20"/>
          <w:szCs w:val="20"/>
        </w:rPr>
      </w:pPr>
      <w:r>
        <w:t xml:space="preserve">                                                                  </w:t>
      </w:r>
      <w:r w:rsidRPr="00747DA0">
        <w:rPr>
          <w:b/>
          <w:bCs/>
          <w:sz w:val="20"/>
          <w:szCs w:val="20"/>
        </w:rPr>
        <w:t xml:space="preserve">ПРАВИЛА </w:t>
      </w:r>
    </w:p>
    <w:p w14:paraId="6D4B7799" w14:textId="3DA4AE42" w:rsidR="0033233C" w:rsidRPr="00747DA0" w:rsidRDefault="0033233C" w:rsidP="005C707A">
      <w:pPr>
        <w:pStyle w:val="Default"/>
        <w:jc w:val="both"/>
        <w:rPr>
          <w:sz w:val="20"/>
          <w:szCs w:val="20"/>
        </w:rPr>
      </w:pPr>
      <w:r w:rsidRPr="00747DA0">
        <w:rPr>
          <w:b/>
          <w:bCs/>
          <w:sz w:val="20"/>
          <w:szCs w:val="20"/>
        </w:rPr>
        <w:t xml:space="preserve">                                                               проведения рекламной акции </w:t>
      </w:r>
    </w:p>
    <w:p w14:paraId="0338183B" w14:textId="600DDE82" w:rsidR="0033233C" w:rsidRPr="00747DA0" w:rsidRDefault="0033233C" w:rsidP="005C707A">
      <w:pPr>
        <w:pStyle w:val="Default"/>
        <w:jc w:val="both"/>
        <w:rPr>
          <w:b/>
          <w:bCs/>
          <w:sz w:val="20"/>
          <w:szCs w:val="20"/>
        </w:rPr>
      </w:pPr>
      <w:r w:rsidRPr="00747DA0">
        <w:rPr>
          <w:b/>
          <w:bCs/>
          <w:sz w:val="22"/>
          <w:szCs w:val="22"/>
        </w:rPr>
        <w:t xml:space="preserve">                                                        «</w:t>
      </w:r>
      <w:r w:rsidRPr="00747DA0">
        <w:rPr>
          <w:b/>
          <w:bCs/>
          <w:sz w:val="20"/>
          <w:szCs w:val="20"/>
        </w:rPr>
        <w:t xml:space="preserve">На 33 000 шагов ближе к лету!» </w:t>
      </w:r>
    </w:p>
    <w:p w14:paraId="40B607AF" w14:textId="77777777" w:rsidR="0033233C" w:rsidRPr="00747DA0" w:rsidRDefault="0033233C" w:rsidP="005C707A">
      <w:pPr>
        <w:pStyle w:val="Default"/>
        <w:jc w:val="both"/>
        <w:rPr>
          <w:b/>
          <w:bCs/>
          <w:sz w:val="20"/>
          <w:szCs w:val="20"/>
        </w:rPr>
      </w:pPr>
    </w:p>
    <w:p w14:paraId="1A06356D" w14:textId="0A7B0D5E" w:rsidR="0033233C" w:rsidRPr="00747DA0" w:rsidRDefault="0033233C" w:rsidP="00CC3525">
      <w:pPr>
        <w:pStyle w:val="Default"/>
        <w:numPr>
          <w:ilvl w:val="0"/>
          <w:numId w:val="7"/>
        </w:numPr>
        <w:ind w:left="284" w:hanging="295"/>
        <w:jc w:val="both"/>
        <w:rPr>
          <w:b/>
          <w:bCs/>
          <w:sz w:val="20"/>
          <w:szCs w:val="20"/>
        </w:rPr>
      </w:pPr>
      <w:r w:rsidRPr="00747DA0">
        <w:rPr>
          <w:b/>
          <w:bCs/>
          <w:sz w:val="20"/>
          <w:szCs w:val="20"/>
        </w:rPr>
        <w:t xml:space="preserve">Общие положения. </w:t>
      </w:r>
    </w:p>
    <w:p w14:paraId="5B496BBB" w14:textId="77777777" w:rsidR="006131C6" w:rsidRPr="00747DA0" w:rsidRDefault="006131C6" w:rsidP="005C707A">
      <w:pPr>
        <w:pStyle w:val="Default"/>
        <w:ind w:left="1080"/>
        <w:jc w:val="both"/>
        <w:rPr>
          <w:b/>
          <w:bCs/>
          <w:sz w:val="20"/>
          <w:szCs w:val="20"/>
        </w:rPr>
      </w:pPr>
    </w:p>
    <w:p w14:paraId="7B3C4D98" w14:textId="6D5D029A" w:rsidR="0033233C" w:rsidRPr="00747DA0" w:rsidRDefault="0033233C" w:rsidP="005C707A">
      <w:pPr>
        <w:pStyle w:val="Default"/>
        <w:jc w:val="both"/>
        <w:rPr>
          <w:color w:val="1B1B1B"/>
          <w:sz w:val="20"/>
          <w:szCs w:val="20"/>
        </w:rPr>
      </w:pPr>
      <w:r w:rsidRPr="00747DA0">
        <w:rPr>
          <w:color w:val="1B1B1B"/>
          <w:sz w:val="20"/>
          <w:szCs w:val="20"/>
        </w:rPr>
        <w:t xml:space="preserve">1. </w:t>
      </w:r>
      <w:r w:rsidRPr="00747DA0">
        <w:rPr>
          <w:sz w:val="20"/>
          <w:szCs w:val="20"/>
        </w:rPr>
        <w:t>Стимулирующее мероприятие под названием</w:t>
      </w:r>
      <w:r w:rsidR="009C6B26" w:rsidRPr="00747DA0">
        <w:rPr>
          <w:b/>
          <w:bCs/>
          <w:sz w:val="22"/>
          <w:szCs w:val="22"/>
        </w:rPr>
        <w:t xml:space="preserve"> </w:t>
      </w:r>
      <w:r w:rsidR="009C6B26" w:rsidRPr="00747DA0">
        <w:rPr>
          <w:sz w:val="20"/>
          <w:szCs w:val="20"/>
        </w:rPr>
        <w:t>«На 33 000 шагов ближе к лету!»</w:t>
      </w:r>
      <w:r w:rsidR="00C85B89" w:rsidRPr="00747DA0">
        <w:rPr>
          <w:sz w:val="20"/>
          <w:szCs w:val="20"/>
        </w:rPr>
        <w:t xml:space="preserve"> </w:t>
      </w:r>
      <w:r w:rsidRPr="00747DA0">
        <w:rPr>
          <w:sz w:val="20"/>
          <w:szCs w:val="20"/>
        </w:rPr>
        <w:t xml:space="preserve">(далее – «Акция») проводится с целью </w:t>
      </w:r>
      <w:r w:rsidRPr="00747DA0">
        <w:rPr>
          <w:color w:val="1B1B1B"/>
          <w:sz w:val="20"/>
          <w:szCs w:val="20"/>
        </w:rPr>
        <w:t xml:space="preserve">привлечения внимания к торговой марке </w:t>
      </w:r>
      <w:r w:rsidR="009C6B26" w:rsidRPr="00747DA0">
        <w:rPr>
          <w:color w:val="1B1B1B"/>
          <w:sz w:val="20"/>
          <w:szCs w:val="20"/>
          <w:lang w:val="en-US"/>
        </w:rPr>
        <w:t>Sunmar</w:t>
      </w:r>
      <w:r w:rsidRPr="00747DA0">
        <w:rPr>
          <w:color w:val="1B1B1B"/>
          <w:sz w:val="20"/>
          <w:szCs w:val="20"/>
        </w:rPr>
        <w:t xml:space="preserve"> и Программе лояльности </w:t>
      </w:r>
      <w:r w:rsidR="00C85B89" w:rsidRPr="00747DA0">
        <w:rPr>
          <w:color w:val="1B1B1B"/>
          <w:sz w:val="20"/>
          <w:szCs w:val="20"/>
        </w:rPr>
        <w:t>«</w:t>
      </w:r>
      <w:r w:rsidR="009C6B26" w:rsidRPr="00747DA0">
        <w:rPr>
          <w:sz w:val="20"/>
          <w:szCs w:val="20"/>
          <w:lang w:val="en-US"/>
        </w:rPr>
        <w:t>Sunmar</w:t>
      </w:r>
      <w:proofErr w:type="spellStart"/>
      <w:r w:rsidRPr="00747DA0">
        <w:rPr>
          <w:sz w:val="20"/>
          <w:szCs w:val="20"/>
        </w:rPr>
        <w:t>Bonus</w:t>
      </w:r>
      <w:proofErr w:type="spellEnd"/>
      <w:r w:rsidR="00C85B89" w:rsidRPr="00747DA0">
        <w:rPr>
          <w:sz w:val="20"/>
          <w:szCs w:val="20"/>
        </w:rPr>
        <w:t>»</w:t>
      </w:r>
      <w:r w:rsidRPr="00747DA0">
        <w:rPr>
          <w:color w:val="1B1B1B"/>
          <w:sz w:val="20"/>
          <w:szCs w:val="20"/>
        </w:rPr>
        <w:t xml:space="preserve">, формирование, поддержание интереса и увеличение узнаваемости бренда, а также в целях популяризации путешествий и развития </w:t>
      </w:r>
      <w:r w:rsidRPr="00747DA0">
        <w:rPr>
          <w:sz w:val="20"/>
          <w:szCs w:val="20"/>
        </w:rPr>
        <w:t xml:space="preserve">туризма </w:t>
      </w:r>
      <w:r w:rsidRPr="00747DA0">
        <w:rPr>
          <w:color w:val="1B1B1B"/>
          <w:sz w:val="20"/>
          <w:szCs w:val="20"/>
        </w:rPr>
        <w:t xml:space="preserve">в Российской Федерации. </w:t>
      </w:r>
    </w:p>
    <w:p w14:paraId="5379BD7F" w14:textId="77777777" w:rsidR="0033233C" w:rsidRPr="00747DA0" w:rsidRDefault="0033233C" w:rsidP="005C707A">
      <w:pPr>
        <w:pStyle w:val="Default"/>
        <w:jc w:val="both"/>
        <w:rPr>
          <w:sz w:val="20"/>
          <w:szCs w:val="20"/>
        </w:rPr>
      </w:pPr>
      <w:r w:rsidRPr="00747DA0">
        <w:rPr>
          <w:sz w:val="20"/>
          <w:szCs w:val="20"/>
        </w:rPr>
        <w:t xml:space="preserve">2.Принимая участие в Акции, Участники полностью принимают и соглашаются с настоящими правилами (далее – «Правила»). </w:t>
      </w:r>
    </w:p>
    <w:p w14:paraId="0067A5F4" w14:textId="77777777" w:rsidR="0033233C" w:rsidRPr="00747DA0" w:rsidRDefault="0033233C" w:rsidP="005C707A">
      <w:pPr>
        <w:pStyle w:val="Default"/>
        <w:jc w:val="both"/>
        <w:rPr>
          <w:sz w:val="20"/>
          <w:szCs w:val="20"/>
        </w:rPr>
      </w:pPr>
      <w:r w:rsidRPr="00747DA0">
        <w:rPr>
          <w:sz w:val="20"/>
          <w:szCs w:val="20"/>
        </w:rPr>
        <w:t xml:space="preserve">3.Акция не является публичным конкурсом в смысле гл. 57 Гражданского кодекса РФ и не является лотереей в смысле Федерального закона РФ от 11.11.2003 № 138- ФЗ «О лотереях». Акция не является игрой, основанной на риске или пари, </w:t>
      </w:r>
      <w:r w:rsidRPr="00747DA0">
        <w:rPr>
          <w:color w:val="1B1B1B"/>
          <w:sz w:val="20"/>
          <w:szCs w:val="20"/>
        </w:rPr>
        <w:t xml:space="preserve">не требует внесения платы за участие, участники Акции не заключают отдельный договор, оформляемый выдачей какого-либо билета/квитанции, предоставляющего право на выигрыш. </w:t>
      </w:r>
      <w:r w:rsidRPr="00747DA0">
        <w:rPr>
          <w:sz w:val="20"/>
          <w:szCs w:val="20"/>
        </w:rPr>
        <w:t xml:space="preserve">Организатор вправе по своему усмотрению в любой момент изменять Правила Акции, приостановить или отменить ее проведение без предварительного уведомления Участника. </w:t>
      </w:r>
    </w:p>
    <w:p w14:paraId="23563BF0" w14:textId="5468D07A" w:rsidR="0033233C" w:rsidRPr="00747DA0" w:rsidRDefault="0033233C" w:rsidP="005C707A">
      <w:pPr>
        <w:pStyle w:val="Default"/>
        <w:jc w:val="both"/>
        <w:rPr>
          <w:sz w:val="20"/>
          <w:szCs w:val="20"/>
        </w:rPr>
      </w:pPr>
      <w:r w:rsidRPr="00747DA0">
        <w:rPr>
          <w:color w:val="1B1B1B"/>
          <w:sz w:val="20"/>
          <w:szCs w:val="20"/>
        </w:rPr>
        <w:t xml:space="preserve">4.Информация об Акции размещена на </w:t>
      </w:r>
      <w:r w:rsidRPr="00747DA0">
        <w:rPr>
          <w:sz w:val="20"/>
          <w:szCs w:val="20"/>
        </w:rPr>
        <w:t xml:space="preserve">сайте Организатора: </w:t>
      </w:r>
      <w:proofErr w:type="spellStart"/>
      <w:r w:rsidRPr="00747DA0">
        <w:rPr>
          <w:color w:val="0462C1"/>
          <w:sz w:val="20"/>
          <w:szCs w:val="20"/>
        </w:rPr>
        <w:t>www</w:t>
      </w:r>
      <w:proofErr w:type="spellEnd"/>
      <w:r w:rsidRPr="00747DA0">
        <w:rPr>
          <w:color w:val="0462C1"/>
          <w:sz w:val="20"/>
          <w:szCs w:val="20"/>
        </w:rPr>
        <w:t>.</w:t>
      </w:r>
      <w:r w:rsidR="009C6B26" w:rsidRPr="00747DA0">
        <w:rPr>
          <w:color w:val="0462C1"/>
          <w:sz w:val="20"/>
          <w:szCs w:val="20"/>
          <w:lang w:val="en-US"/>
        </w:rPr>
        <w:t>sunmar</w:t>
      </w:r>
      <w:r w:rsidRPr="00747DA0">
        <w:rPr>
          <w:color w:val="0462C1"/>
          <w:sz w:val="20"/>
          <w:szCs w:val="20"/>
        </w:rPr>
        <w:t xml:space="preserve">bonus.ru </w:t>
      </w:r>
      <w:r w:rsidRPr="00747DA0">
        <w:rPr>
          <w:sz w:val="20"/>
          <w:szCs w:val="20"/>
        </w:rPr>
        <w:t>(далее-Сайт)</w:t>
      </w:r>
      <w:r w:rsidR="00881269" w:rsidRPr="00747DA0">
        <w:rPr>
          <w:sz w:val="20"/>
          <w:szCs w:val="20"/>
        </w:rPr>
        <w:t xml:space="preserve">, </w:t>
      </w:r>
      <w:r w:rsidRPr="00747DA0">
        <w:rPr>
          <w:sz w:val="20"/>
          <w:szCs w:val="20"/>
        </w:rPr>
        <w:t>на странице https://vk.com/</w:t>
      </w:r>
      <w:r w:rsidR="009C6B26" w:rsidRPr="00747DA0">
        <w:rPr>
          <w:sz w:val="20"/>
          <w:szCs w:val="20"/>
          <w:lang w:val="en-US"/>
        </w:rPr>
        <w:t>sunmar</w:t>
      </w:r>
      <w:r w:rsidRPr="00747DA0">
        <w:rPr>
          <w:sz w:val="20"/>
          <w:szCs w:val="20"/>
        </w:rPr>
        <w:t xml:space="preserve"> </w:t>
      </w:r>
      <w:r w:rsidR="00881269" w:rsidRPr="00747DA0">
        <w:rPr>
          <w:sz w:val="20"/>
          <w:szCs w:val="20"/>
        </w:rPr>
        <w:t>и на сайте https://www.sunmar.ru/</w:t>
      </w:r>
    </w:p>
    <w:p w14:paraId="3E4625CE" w14:textId="45CC6559" w:rsidR="0033233C" w:rsidRPr="00747DA0" w:rsidRDefault="0033233C" w:rsidP="005C707A">
      <w:pPr>
        <w:pStyle w:val="Default"/>
        <w:jc w:val="both"/>
        <w:rPr>
          <w:sz w:val="20"/>
          <w:szCs w:val="20"/>
        </w:rPr>
      </w:pPr>
      <w:r w:rsidRPr="00747DA0">
        <w:rPr>
          <w:sz w:val="20"/>
          <w:szCs w:val="20"/>
        </w:rPr>
        <w:t>5.Акция проводится в социальной сети «</w:t>
      </w:r>
      <w:proofErr w:type="spellStart"/>
      <w:r w:rsidRPr="00747DA0">
        <w:rPr>
          <w:sz w:val="20"/>
          <w:szCs w:val="20"/>
        </w:rPr>
        <w:t>Вконтакте</w:t>
      </w:r>
      <w:proofErr w:type="spellEnd"/>
      <w:r w:rsidRPr="00747DA0">
        <w:rPr>
          <w:sz w:val="20"/>
          <w:szCs w:val="20"/>
        </w:rPr>
        <w:t xml:space="preserve">» на странице: </w:t>
      </w:r>
      <w:r w:rsidR="009C6B26" w:rsidRPr="00747DA0">
        <w:rPr>
          <w:sz w:val="20"/>
          <w:szCs w:val="20"/>
        </w:rPr>
        <w:t>https://vk.com/</w:t>
      </w:r>
      <w:r w:rsidR="009C6B26" w:rsidRPr="00747DA0">
        <w:rPr>
          <w:sz w:val="20"/>
          <w:szCs w:val="20"/>
          <w:lang w:val="en-US"/>
        </w:rPr>
        <w:t>sunmar</w:t>
      </w:r>
      <w:r w:rsidR="009C6B26" w:rsidRPr="00747DA0">
        <w:rPr>
          <w:sz w:val="20"/>
          <w:szCs w:val="20"/>
        </w:rPr>
        <w:t xml:space="preserve"> </w:t>
      </w:r>
      <w:r w:rsidRPr="00747DA0">
        <w:rPr>
          <w:sz w:val="20"/>
          <w:szCs w:val="20"/>
        </w:rPr>
        <w:t xml:space="preserve">(далее-Социальная сеть). </w:t>
      </w:r>
    </w:p>
    <w:p w14:paraId="4D58EBBC" w14:textId="77777777" w:rsidR="006131C6" w:rsidRPr="00747DA0" w:rsidRDefault="006131C6" w:rsidP="005C707A">
      <w:pPr>
        <w:pStyle w:val="Default"/>
        <w:jc w:val="both"/>
        <w:rPr>
          <w:sz w:val="20"/>
          <w:szCs w:val="20"/>
        </w:rPr>
      </w:pPr>
    </w:p>
    <w:p w14:paraId="3E5E1ECF" w14:textId="4DA54DC2" w:rsidR="0033233C" w:rsidRPr="00747DA0" w:rsidRDefault="006131C6" w:rsidP="005C707A">
      <w:pPr>
        <w:pStyle w:val="Default"/>
        <w:jc w:val="both"/>
        <w:rPr>
          <w:b/>
          <w:bCs/>
          <w:sz w:val="20"/>
          <w:szCs w:val="20"/>
        </w:rPr>
      </w:pPr>
      <w:r w:rsidRPr="00747DA0">
        <w:rPr>
          <w:b/>
          <w:bCs/>
          <w:sz w:val="20"/>
          <w:szCs w:val="20"/>
        </w:rPr>
        <w:t xml:space="preserve"> </w:t>
      </w:r>
      <w:r w:rsidR="0033233C" w:rsidRPr="00747DA0">
        <w:rPr>
          <w:b/>
          <w:bCs/>
          <w:sz w:val="20"/>
          <w:szCs w:val="20"/>
        </w:rPr>
        <w:t>II.</w:t>
      </w:r>
      <w:r w:rsidRPr="00747DA0">
        <w:rPr>
          <w:b/>
          <w:bCs/>
          <w:sz w:val="20"/>
          <w:szCs w:val="20"/>
        </w:rPr>
        <w:t xml:space="preserve"> </w:t>
      </w:r>
      <w:r w:rsidR="0033233C" w:rsidRPr="00747DA0">
        <w:rPr>
          <w:b/>
          <w:bCs/>
          <w:sz w:val="20"/>
          <w:szCs w:val="20"/>
        </w:rPr>
        <w:t xml:space="preserve">Условия проведения Акции: </w:t>
      </w:r>
    </w:p>
    <w:p w14:paraId="5EF706CA" w14:textId="77777777" w:rsidR="006131C6" w:rsidRPr="00747DA0" w:rsidRDefault="006131C6" w:rsidP="005C707A">
      <w:pPr>
        <w:pStyle w:val="Default"/>
        <w:jc w:val="both"/>
        <w:rPr>
          <w:sz w:val="20"/>
          <w:szCs w:val="20"/>
        </w:rPr>
      </w:pPr>
    </w:p>
    <w:p w14:paraId="3BD0B7C7" w14:textId="77777777" w:rsidR="0033233C" w:rsidRPr="00747DA0" w:rsidRDefault="0033233C" w:rsidP="005C707A">
      <w:pPr>
        <w:pStyle w:val="Default"/>
        <w:jc w:val="both"/>
        <w:rPr>
          <w:sz w:val="20"/>
          <w:szCs w:val="20"/>
        </w:rPr>
      </w:pPr>
      <w:r w:rsidRPr="00747DA0">
        <w:rPr>
          <w:sz w:val="20"/>
          <w:szCs w:val="20"/>
        </w:rPr>
        <w:t xml:space="preserve">Участник Акции должен выполнить следующие задания: </w:t>
      </w:r>
    </w:p>
    <w:p w14:paraId="51271932" w14:textId="743232E4" w:rsidR="0033233C" w:rsidRPr="00747DA0" w:rsidRDefault="0033233C" w:rsidP="005C707A">
      <w:pPr>
        <w:pStyle w:val="Default"/>
        <w:spacing w:after="9"/>
        <w:jc w:val="both"/>
        <w:rPr>
          <w:sz w:val="20"/>
          <w:szCs w:val="20"/>
        </w:rPr>
      </w:pPr>
      <w:r w:rsidRPr="00747DA0">
        <w:rPr>
          <w:sz w:val="20"/>
          <w:szCs w:val="20"/>
        </w:rPr>
        <w:t xml:space="preserve">1. Активировать виртуальную карту лояльности </w:t>
      </w:r>
      <w:r w:rsidR="009C6B26" w:rsidRPr="00747DA0">
        <w:rPr>
          <w:sz w:val="20"/>
          <w:szCs w:val="20"/>
          <w:lang w:val="en-US"/>
        </w:rPr>
        <w:t>Sunmar</w:t>
      </w:r>
      <w:proofErr w:type="spellStart"/>
      <w:r w:rsidRPr="00747DA0">
        <w:rPr>
          <w:sz w:val="20"/>
          <w:szCs w:val="20"/>
        </w:rPr>
        <w:t>Bonus</w:t>
      </w:r>
      <w:proofErr w:type="spellEnd"/>
      <w:r w:rsidRPr="00747DA0">
        <w:rPr>
          <w:sz w:val="20"/>
          <w:szCs w:val="20"/>
        </w:rPr>
        <w:t xml:space="preserve"> (далее-Бонусная карта) по ссылке, указанной в Социальной сети в публикации об Акции, если у Участника ее еще нет, или использовать уже имеющуюся Бонусную карту. </w:t>
      </w:r>
    </w:p>
    <w:p w14:paraId="32AB70E8" w14:textId="353D5D97" w:rsidR="0033233C" w:rsidRPr="00747DA0" w:rsidRDefault="00C85B89" w:rsidP="005C707A">
      <w:pPr>
        <w:pStyle w:val="Default"/>
        <w:spacing w:after="9"/>
        <w:jc w:val="both"/>
        <w:rPr>
          <w:sz w:val="20"/>
          <w:szCs w:val="20"/>
        </w:rPr>
      </w:pPr>
      <w:r w:rsidRPr="00747DA0">
        <w:rPr>
          <w:sz w:val="20"/>
          <w:szCs w:val="20"/>
        </w:rPr>
        <w:t>2</w:t>
      </w:r>
      <w:r w:rsidR="0033233C" w:rsidRPr="00747DA0">
        <w:rPr>
          <w:sz w:val="20"/>
          <w:szCs w:val="20"/>
        </w:rPr>
        <w:t>. Подписаться на групп</w:t>
      </w:r>
      <w:r w:rsidRPr="00747DA0">
        <w:rPr>
          <w:sz w:val="20"/>
          <w:szCs w:val="20"/>
        </w:rPr>
        <w:t>у</w:t>
      </w:r>
      <w:r w:rsidR="0033233C" w:rsidRPr="00747DA0">
        <w:rPr>
          <w:sz w:val="20"/>
          <w:szCs w:val="20"/>
        </w:rPr>
        <w:t xml:space="preserve"> </w:t>
      </w:r>
      <w:r w:rsidRPr="00747DA0">
        <w:rPr>
          <w:sz w:val="20"/>
          <w:szCs w:val="20"/>
        </w:rPr>
        <w:t>в Социальной сети</w:t>
      </w:r>
      <w:r w:rsidR="0033233C" w:rsidRPr="00747DA0">
        <w:rPr>
          <w:sz w:val="20"/>
          <w:szCs w:val="20"/>
        </w:rPr>
        <w:t xml:space="preserve"> - </w:t>
      </w:r>
      <w:r w:rsidR="009C6B26" w:rsidRPr="00747DA0">
        <w:rPr>
          <w:sz w:val="20"/>
          <w:szCs w:val="20"/>
        </w:rPr>
        <w:t>https://vk.com/</w:t>
      </w:r>
      <w:r w:rsidR="009C6B26" w:rsidRPr="00747DA0">
        <w:rPr>
          <w:sz w:val="20"/>
          <w:szCs w:val="20"/>
          <w:lang w:val="en-US"/>
        </w:rPr>
        <w:t>sunmar</w:t>
      </w:r>
      <w:r w:rsidRPr="00747DA0">
        <w:rPr>
          <w:sz w:val="20"/>
          <w:szCs w:val="20"/>
        </w:rPr>
        <w:t>.</w:t>
      </w:r>
    </w:p>
    <w:p w14:paraId="051D08A4" w14:textId="46D70909" w:rsidR="009C6B26" w:rsidRPr="00747DA0" w:rsidRDefault="00C85B89" w:rsidP="005C707A">
      <w:pPr>
        <w:pStyle w:val="Default"/>
        <w:spacing w:after="9"/>
        <w:jc w:val="both"/>
        <w:rPr>
          <w:sz w:val="20"/>
          <w:szCs w:val="20"/>
        </w:rPr>
      </w:pPr>
      <w:r w:rsidRPr="00747DA0">
        <w:rPr>
          <w:sz w:val="20"/>
          <w:szCs w:val="20"/>
        </w:rPr>
        <w:t>3</w:t>
      </w:r>
      <w:r w:rsidR="009C6B26" w:rsidRPr="00747DA0">
        <w:rPr>
          <w:sz w:val="20"/>
          <w:szCs w:val="20"/>
        </w:rPr>
        <w:t xml:space="preserve">. В комментариях к посту </w:t>
      </w:r>
      <w:r w:rsidR="0067378D" w:rsidRPr="00747DA0">
        <w:rPr>
          <w:sz w:val="20"/>
          <w:szCs w:val="20"/>
        </w:rPr>
        <w:t xml:space="preserve">выполнить задания: </w:t>
      </w:r>
    </w:p>
    <w:p w14:paraId="13E7B674" w14:textId="1E4C7BAD" w:rsidR="0067378D" w:rsidRPr="00747DA0" w:rsidRDefault="0067378D" w:rsidP="005C707A">
      <w:pPr>
        <w:pStyle w:val="Default"/>
        <w:spacing w:after="9"/>
        <w:jc w:val="both"/>
        <w:rPr>
          <w:sz w:val="20"/>
          <w:szCs w:val="20"/>
        </w:rPr>
      </w:pPr>
      <w:r w:rsidRPr="00747DA0">
        <w:rPr>
          <w:sz w:val="20"/>
          <w:szCs w:val="20"/>
        </w:rPr>
        <w:t xml:space="preserve"> - </w:t>
      </w:r>
      <w:r w:rsidR="00272FC0" w:rsidRPr="00272FC0">
        <w:rPr>
          <w:sz w:val="20"/>
          <w:szCs w:val="20"/>
        </w:rPr>
        <w:t xml:space="preserve"> </w:t>
      </w:r>
      <w:r w:rsidRPr="00747DA0">
        <w:rPr>
          <w:sz w:val="20"/>
          <w:szCs w:val="20"/>
        </w:rPr>
        <w:t>загадать страну, куда хотите отправиться в отпуск, с помощью 3-х смайликов;</w:t>
      </w:r>
    </w:p>
    <w:p w14:paraId="24BBE086" w14:textId="694BDDB0" w:rsidR="0067378D" w:rsidRPr="00747DA0" w:rsidRDefault="0067378D" w:rsidP="005C707A">
      <w:pPr>
        <w:pStyle w:val="Default"/>
        <w:spacing w:after="9"/>
        <w:jc w:val="both"/>
        <w:rPr>
          <w:sz w:val="20"/>
          <w:szCs w:val="20"/>
        </w:rPr>
      </w:pPr>
      <w:r w:rsidRPr="00747DA0">
        <w:rPr>
          <w:sz w:val="20"/>
          <w:szCs w:val="20"/>
        </w:rPr>
        <w:t xml:space="preserve"> - отметить одного друга, с которым мечтаете туда поехать (повторно отмечать одного и того же друга в других комментариях нельзя);</w:t>
      </w:r>
    </w:p>
    <w:p w14:paraId="1E8495A9" w14:textId="475AE4E7" w:rsidR="0067378D" w:rsidRPr="00747DA0" w:rsidRDefault="0067378D" w:rsidP="005C707A">
      <w:pPr>
        <w:pStyle w:val="Default"/>
        <w:spacing w:after="9"/>
        <w:jc w:val="both"/>
        <w:rPr>
          <w:sz w:val="20"/>
          <w:szCs w:val="20"/>
        </w:rPr>
      </w:pPr>
      <w:r w:rsidRPr="00747DA0">
        <w:rPr>
          <w:sz w:val="20"/>
          <w:szCs w:val="20"/>
        </w:rPr>
        <w:t xml:space="preserve"> - оставить номер своей бонусной карты в конце комментария</w:t>
      </w:r>
      <w:r w:rsidR="00C85B89" w:rsidRPr="00747DA0">
        <w:rPr>
          <w:sz w:val="20"/>
          <w:szCs w:val="20"/>
        </w:rPr>
        <w:t>.</w:t>
      </w:r>
    </w:p>
    <w:p w14:paraId="7617498C" w14:textId="3C082932" w:rsidR="0033233C" w:rsidRPr="00747DA0" w:rsidRDefault="00C85B89" w:rsidP="005C707A">
      <w:pPr>
        <w:pStyle w:val="Default"/>
        <w:jc w:val="both"/>
        <w:rPr>
          <w:sz w:val="20"/>
          <w:szCs w:val="20"/>
        </w:rPr>
      </w:pPr>
      <w:r w:rsidRPr="00747DA0">
        <w:rPr>
          <w:sz w:val="20"/>
          <w:szCs w:val="20"/>
        </w:rPr>
        <w:t>4</w:t>
      </w:r>
      <w:r w:rsidR="0033233C" w:rsidRPr="00747DA0">
        <w:rPr>
          <w:sz w:val="20"/>
          <w:szCs w:val="20"/>
        </w:rPr>
        <w:t xml:space="preserve">. Поставить лайк на пост об Акции </w:t>
      </w:r>
      <w:r w:rsidR="009C6B26" w:rsidRPr="00747DA0">
        <w:rPr>
          <w:sz w:val="20"/>
          <w:szCs w:val="20"/>
        </w:rPr>
        <w:t xml:space="preserve">«На 33 000 шагов ближе к лету!» </w:t>
      </w:r>
      <w:r w:rsidR="0033233C" w:rsidRPr="00747DA0">
        <w:rPr>
          <w:sz w:val="20"/>
          <w:szCs w:val="20"/>
        </w:rPr>
        <w:t xml:space="preserve"> на странице: </w:t>
      </w:r>
      <w:r w:rsidR="009C6B26" w:rsidRPr="00747DA0">
        <w:rPr>
          <w:sz w:val="20"/>
          <w:szCs w:val="20"/>
        </w:rPr>
        <w:t>https://vk.com/</w:t>
      </w:r>
      <w:r w:rsidR="009C6B26" w:rsidRPr="00747DA0">
        <w:rPr>
          <w:sz w:val="20"/>
          <w:szCs w:val="20"/>
          <w:lang w:val="en-US"/>
        </w:rPr>
        <w:t>sunmar</w:t>
      </w:r>
      <w:r w:rsidR="0033233C" w:rsidRPr="00747DA0">
        <w:rPr>
          <w:sz w:val="20"/>
          <w:szCs w:val="20"/>
        </w:rPr>
        <w:t xml:space="preserve">. </w:t>
      </w:r>
    </w:p>
    <w:p w14:paraId="766D74D2" w14:textId="77777777" w:rsidR="0033233C" w:rsidRPr="00747DA0" w:rsidRDefault="0033233C" w:rsidP="005C707A">
      <w:pPr>
        <w:pStyle w:val="Default"/>
        <w:jc w:val="both"/>
        <w:rPr>
          <w:sz w:val="20"/>
          <w:szCs w:val="20"/>
        </w:rPr>
      </w:pPr>
    </w:p>
    <w:p w14:paraId="60278AF5" w14:textId="71CAF7FF" w:rsidR="0033233C" w:rsidRPr="00747DA0" w:rsidRDefault="006131C6" w:rsidP="005C707A">
      <w:pPr>
        <w:pStyle w:val="Default"/>
        <w:jc w:val="both"/>
        <w:rPr>
          <w:b/>
          <w:bCs/>
          <w:sz w:val="20"/>
          <w:szCs w:val="20"/>
        </w:rPr>
      </w:pPr>
      <w:r w:rsidRPr="00747DA0">
        <w:rPr>
          <w:b/>
          <w:bCs/>
          <w:sz w:val="20"/>
          <w:szCs w:val="20"/>
        </w:rPr>
        <w:t xml:space="preserve"> </w:t>
      </w:r>
      <w:r w:rsidR="0033233C" w:rsidRPr="00747DA0">
        <w:rPr>
          <w:b/>
          <w:bCs/>
          <w:sz w:val="20"/>
          <w:szCs w:val="20"/>
        </w:rPr>
        <w:t>III.</w:t>
      </w:r>
      <w:r w:rsidRPr="00747DA0">
        <w:rPr>
          <w:b/>
          <w:bCs/>
          <w:sz w:val="20"/>
          <w:szCs w:val="20"/>
        </w:rPr>
        <w:t xml:space="preserve"> </w:t>
      </w:r>
      <w:r w:rsidR="0033233C" w:rsidRPr="00747DA0">
        <w:rPr>
          <w:b/>
          <w:bCs/>
          <w:sz w:val="20"/>
          <w:szCs w:val="20"/>
        </w:rPr>
        <w:t xml:space="preserve">Правила определения победителей Акции: </w:t>
      </w:r>
    </w:p>
    <w:p w14:paraId="1959782D" w14:textId="77777777" w:rsidR="006131C6" w:rsidRPr="00747DA0" w:rsidRDefault="006131C6" w:rsidP="005C707A">
      <w:pPr>
        <w:pStyle w:val="Default"/>
        <w:jc w:val="both"/>
        <w:rPr>
          <w:sz w:val="20"/>
          <w:szCs w:val="20"/>
        </w:rPr>
      </w:pPr>
    </w:p>
    <w:p w14:paraId="5F257A3C" w14:textId="41065B45" w:rsidR="005C707A" w:rsidRPr="00747DA0" w:rsidRDefault="00964E32" w:rsidP="00747DA0">
      <w:pPr>
        <w:pStyle w:val="Default"/>
        <w:spacing w:after="19"/>
        <w:jc w:val="both"/>
        <w:rPr>
          <w:sz w:val="20"/>
          <w:szCs w:val="20"/>
        </w:rPr>
      </w:pPr>
      <w:r w:rsidRPr="00747DA0">
        <w:rPr>
          <w:sz w:val="20"/>
          <w:szCs w:val="20"/>
        </w:rPr>
        <w:t>1.</w:t>
      </w:r>
      <w:r w:rsidR="0033233C" w:rsidRPr="00747DA0">
        <w:rPr>
          <w:sz w:val="20"/>
          <w:szCs w:val="20"/>
        </w:rPr>
        <w:t>В Акции побежда</w:t>
      </w:r>
      <w:r w:rsidR="006131C6" w:rsidRPr="00747DA0">
        <w:rPr>
          <w:sz w:val="20"/>
          <w:szCs w:val="20"/>
        </w:rPr>
        <w:t>е</w:t>
      </w:r>
      <w:r w:rsidR="0033233C" w:rsidRPr="00747DA0">
        <w:rPr>
          <w:sz w:val="20"/>
          <w:szCs w:val="20"/>
        </w:rPr>
        <w:t>т 1 Участник, которы</w:t>
      </w:r>
      <w:r w:rsidR="0067378D" w:rsidRPr="00747DA0">
        <w:rPr>
          <w:sz w:val="20"/>
          <w:szCs w:val="20"/>
        </w:rPr>
        <w:t>й</w:t>
      </w:r>
      <w:r w:rsidR="0033233C" w:rsidRPr="00747DA0">
        <w:rPr>
          <w:sz w:val="20"/>
          <w:szCs w:val="20"/>
        </w:rPr>
        <w:t xml:space="preserve"> </w:t>
      </w:r>
      <w:r w:rsidRPr="00747DA0">
        <w:rPr>
          <w:sz w:val="20"/>
          <w:szCs w:val="20"/>
        </w:rPr>
        <w:t xml:space="preserve">определяется по следующей формуле: общее количество </w:t>
      </w:r>
      <w:r w:rsidR="00C85B89" w:rsidRPr="00747DA0">
        <w:rPr>
          <w:sz w:val="20"/>
          <w:szCs w:val="20"/>
        </w:rPr>
        <w:t>У</w:t>
      </w:r>
      <w:r w:rsidRPr="00747DA0">
        <w:rPr>
          <w:sz w:val="20"/>
          <w:szCs w:val="20"/>
        </w:rPr>
        <w:t xml:space="preserve">частников </w:t>
      </w:r>
      <w:r w:rsidR="00C85B89" w:rsidRPr="00747DA0">
        <w:rPr>
          <w:sz w:val="20"/>
          <w:szCs w:val="20"/>
        </w:rPr>
        <w:t xml:space="preserve">Акции </w:t>
      </w:r>
      <w:r w:rsidRPr="00747DA0">
        <w:rPr>
          <w:sz w:val="20"/>
          <w:szCs w:val="20"/>
        </w:rPr>
        <w:t>умнож</w:t>
      </w:r>
      <w:r w:rsidR="00074D5C" w:rsidRPr="00747DA0">
        <w:rPr>
          <w:sz w:val="20"/>
          <w:szCs w:val="20"/>
        </w:rPr>
        <w:t>ить</w:t>
      </w:r>
      <w:r w:rsidRPr="00747DA0">
        <w:rPr>
          <w:sz w:val="20"/>
          <w:szCs w:val="20"/>
        </w:rPr>
        <w:t xml:space="preserve"> на </w:t>
      </w:r>
      <w:r w:rsidR="00C85B89" w:rsidRPr="00747DA0">
        <w:rPr>
          <w:sz w:val="20"/>
          <w:szCs w:val="20"/>
        </w:rPr>
        <w:t>число «</w:t>
      </w:r>
      <w:r w:rsidRPr="00747DA0">
        <w:rPr>
          <w:sz w:val="20"/>
          <w:szCs w:val="20"/>
        </w:rPr>
        <w:t>33</w:t>
      </w:r>
      <w:r w:rsidR="00C85B89" w:rsidRPr="00747DA0">
        <w:rPr>
          <w:sz w:val="20"/>
          <w:szCs w:val="20"/>
        </w:rPr>
        <w:t>»</w:t>
      </w:r>
      <w:r w:rsidRPr="00747DA0">
        <w:rPr>
          <w:sz w:val="20"/>
          <w:szCs w:val="20"/>
        </w:rPr>
        <w:t xml:space="preserve">, полученное число </w:t>
      </w:r>
      <w:r w:rsidR="00074D5C" w:rsidRPr="00747DA0">
        <w:rPr>
          <w:sz w:val="20"/>
          <w:szCs w:val="20"/>
        </w:rPr>
        <w:t>разделить</w:t>
      </w:r>
      <w:r w:rsidRPr="00747DA0">
        <w:rPr>
          <w:sz w:val="20"/>
          <w:szCs w:val="20"/>
        </w:rPr>
        <w:t xml:space="preserve"> на курс евро, </w:t>
      </w:r>
      <w:r w:rsidR="00C85B89" w:rsidRPr="00747DA0">
        <w:rPr>
          <w:sz w:val="20"/>
          <w:szCs w:val="20"/>
        </w:rPr>
        <w:t xml:space="preserve">действующий на </w:t>
      </w:r>
      <w:r w:rsidR="008514F2" w:rsidRPr="008005FF">
        <w:rPr>
          <w:sz w:val="20"/>
          <w:szCs w:val="20"/>
        </w:rPr>
        <w:t>2</w:t>
      </w:r>
      <w:r w:rsidR="008005FF" w:rsidRPr="008005FF">
        <w:rPr>
          <w:sz w:val="20"/>
          <w:szCs w:val="20"/>
        </w:rPr>
        <w:t>1</w:t>
      </w:r>
      <w:r w:rsidR="00C85B89" w:rsidRPr="008005FF">
        <w:rPr>
          <w:sz w:val="20"/>
          <w:szCs w:val="20"/>
        </w:rPr>
        <w:t>.08.2026</w:t>
      </w:r>
      <w:r w:rsidR="008514F2" w:rsidRPr="008005FF">
        <w:rPr>
          <w:sz w:val="20"/>
          <w:szCs w:val="20"/>
        </w:rPr>
        <w:t xml:space="preserve"> </w:t>
      </w:r>
      <w:r w:rsidR="00C85B89" w:rsidRPr="008005FF">
        <w:rPr>
          <w:sz w:val="20"/>
          <w:szCs w:val="20"/>
        </w:rPr>
        <w:t xml:space="preserve">г. </w:t>
      </w:r>
      <w:r w:rsidRPr="008005FF">
        <w:rPr>
          <w:sz w:val="20"/>
          <w:szCs w:val="20"/>
        </w:rPr>
        <w:t>далее округл</w:t>
      </w:r>
      <w:r w:rsidR="00074D5C" w:rsidRPr="008005FF">
        <w:rPr>
          <w:sz w:val="20"/>
          <w:szCs w:val="20"/>
        </w:rPr>
        <w:t>ить</w:t>
      </w:r>
      <w:r w:rsidRPr="00747DA0">
        <w:rPr>
          <w:sz w:val="20"/>
          <w:szCs w:val="20"/>
        </w:rPr>
        <w:t xml:space="preserve"> </w:t>
      </w:r>
      <w:r w:rsidR="00C85B89" w:rsidRPr="00747DA0">
        <w:rPr>
          <w:sz w:val="20"/>
          <w:szCs w:val="20"/>
        </w:rPr>
        <w:t xml:space="preserve">полученный результат </w:t>
      </w:r>
      <w:r w:rsidRPr="00747DA0">
        <w:rPr>
          <w:sz w:val="20"/>
          <w:szCs w:val="20"/>
        </w:rPr>
        <w:t xml:space="preserve">до целого числа. Полученная цифра является номером победителя. </w:t>
      </w:r>
      <w:r w:rsidR="00C85B89" w:rsidRPr="00747DA0">
        <w:rPr>
          <w:sz w:val="20"/>
          <w:szCs w:val="20"/>
        </w:rPr>
        <w:t>Н</w:t>
      </w:r>
      <w:r w:rsidRPr="00747DA0">
        <w:rPr>
          <w:sz w:val="20"/>
          <w:szCs w:val="20"/>
        </w:rPr>
        <w:t>омер участник</w:t>
      </w:r>
      <w:r w:rsidR="00C85B89" w:rsidRPr="00747DA0">
        <w:rPr>
          <w:sz w:val="20"/>
          <w:szCs w:val="20"/>
        </w:rPr>
        <w:t>а Акции соответствует порядковому номеру комментария</w:t>
      </w:r>
      <w:r w:rsidRPr="00747DA0">
        <w:rPr>
          <w:sz w:val="20"/>
          <w:szCs w:val="20"/>
        </w:rPr>
        <w:t>, соответствую</w:t>
      </w:r>
      <w:r w:rsidR="00C85B89" w:rsidRPr="00747DA0">
        <w:rPr>
          <w:sz w:val="20"/>
          <w:szCs w:val="20"/>
        </w:rPr>
        <w:t>щего</w:t>
      </w:r>
      <w:r w:rsidRPr="00747DA0">
        <w:rPr>
          <w:sz w:val="20"/>
          <w:szCs w:val="20"/>
        </w:rPr>
        <w:t xml:space="preserve"> выше заданным условиям </w:t>
      </w:r>
      <w:r w:rsidR="00C85B89" w:rsidRPr="00747DA0">
        <w:rPr>
          <w:sz w:val="20"/>
          <w:szCs w:val="20"/>
        </w:rPr>
        <w:t xml:space="preserve">в разделе 2 Правил. </w:t>
      </w:r>
    </w:p>
    <w:p w14:paraId="7F1F8741" w14:textId="57695F41" w:rsidR="0033233C" w:rsidRPr="00747DA0" w:rsidRDefault="0033233C" w:rsidP="005C707A">
      <w:pPr>
        <w:pStyle w:val="Default"/>
        <w:spacing w:after="19"/>
        <w:jc w:val="both"/>
        <w:rPr>
          <w:color w:val="0462C1"/>
          <w:sz w:val="20"/>
          <w:szCs w:val="20"/>
        </w:rPr>
      </w:pPr>
      <w:r w:rsidRPr="00747DA0">
        <w:rPr>
          <w:color w:val="1B1B1B"/>
          <w:sz w:val="20"/>
          <w:szCs w:val="20"/>
        </w:rPr>
        <w:t xml:space="preserve">2. </w:t>
      </w:r>
      <w:r w:rsidR="00881269" w:rsidRPr="00747DA0">
        <w:rPr>
          <w:color w:val="1B1B1B"/>
          <w:sz w:val="20"/>
          <w:szCs w:val="20"/>
        </w:rPr>
        <w:t>В</w:t>
      </w:r>
      <w:r w:rsidRPr="00747DA0">
        <w:rPr>
          <w:color w:val="1B1B1B"/>
          <w:sz w:val="20"/>
          <w:szCs w:val="20"/>
        </w:rPr>
        <w:t>ыигрышны</w:t>
      </w:r>
      <w:r w:rsidR="00881269" w:rsidRPr="00747DA0">
        <w:rPr>
          <w:color w:val="1B1B1B"/>
          <w:sz w:val="20"/>
          <w:szCs w:val="20"/>
        </w:rPr>
        <w:t xml:space="preserve">й номер карты </w:t>
      </w:r>
      <w:r w:rsidRPr="00747DA0">
        <w:rPr>
          <w:color w:val="1B1B1B"/>
          <w:sz w:val="20"/>
          <w:szCs w:val="20"/>
        </w:rPr>
        <w:t>по итогам Акции публику</w:t>
      </w:r>
      <w:r w:rsidR="00881269" w:rsidRPr="00747DA0">
        <w:rPr>
          <w:color w:val="1B1B1B"/>
          <w:sz w:val="20"/>
          <w:szCs w:val="20"/>
        </w:rPr>
        <w:t>е</w:t>
      </w:r>
      <w:r w:rsidRPr="00747DA0">
        <w:rPr>
          <w:color w:val="1B1B1B"/>
          <w:sz w:val="20"/>
          <w:szCs w:val="20"/>
        </w:rPr>
        <w:t xml:space="preserve">тся Организатором в Социальной сети </w:t>
      </w:r>
      <w:r w:rsidRPr="00747DA0">
        <w:rPr>
          <w:sz w:val="20"/>
          <w:szCs w:val="20"/>
        </w:rPr>
        <w:t>и на сайте Организатора</w:t>
      </w:r>
      <w:r w:rsidR="00881269" w:rsidRPr="00747DA0">
        <w:rPr>
          <w:sz w:val="20"/>
          <w:szCs w:val="20"/>
        </w:rPr>
        <w:t xml:space="preserve"> </w:t>
      </w:r>
      <w:r w:rsidRPr="00747DA0">
        <w:rPr>
          <w:sz w:val="20"/>
          <w:szCs w:val="20"/>
        </w:rPr>
        <w:t xml:space="preserve">- </w:t>
      </w:r>
      <w:proofErr w:type="spellStart"/>
      <w:r w:rsidRPr="00747DA0">
        <w:rPr>
          <w:color w:val="0462C1"/>
          <w:sz w:val="20"/>
          <w:szCs w:val="20"/>
        </w:rPr>
        <w:t>www</w:t>
      </w:r>
      <w:proofErr w:type="spellEnd"/>
      <w:r w:rsidRPr="00747DA0">
        <w:rPr>
          <w:color w:val="0462C1"/>
          <w:sz w:val="20"/>
          <w:szCs w:val="20"/>
        </w:rPr>
        <w:t>.</w:t>
      </w:r>
      <w:r w:rsidR="00881269" w:rsidRPr="00747DA0">
        <w:rPr>
          <w:color w:val="0462C1"/>
          <w:sz w:val="20"/>
          <w:szCs w:val="20"/>
          <w:lang w:val="en-US"/>
        </w:rPr>
        <w:t>sunmar</w:t>
      </w:r>
      <w:r w:rsidRPr="00747DA0">
        <w:rPr>
          <w:color w:val="0462C1"/>
          <w:sz w:val="20"/>
          <w:szCs w:val="20"/>
        </w:rPr>
        <w:t xml:space="preserve">bonus.ru. </w:t>
      </w:r>
    </w:p>
    <w:p w14:paraId="7794D480" w14:textId="23FA3C47" w:rsidR="0033233C" w:rsidRPr="00747DA0" w:rsidRDefault="0033233C" w:rsidP="005C707A">
      <w:pPr>
        <w:pStyle w:val="Default"/>
        <w:jc w:val="both"/>
        <w:rPr>
          <w:sz w:val="20"/>
          <w:szCs w:val="20"/>
        </w:rPr>
      </w:pPr>
      <w:r w:rsidRPr="00747DA0">
        <w:rPr>
          <w:sz w:val="20"/>
          <w:szCs w:val="20"/>
        </w:rPr>
        <w:t>3. Победител</w:t>
      </w:r>
      <w:r w:rsidR="00881269" w:rsidRPr="00747DA0">
        <w:rPr>
          <w:sz w:val="20"/>
          <w:szCs w:val="20"/>
        </w:rPr>
        <w:t>ю</w:t>
      </w:r>
      <w:r w:rsidRPr="00747DA0">
        <w:rPr>
          <w:sz w:val="20"/>
          <w:szCs w:val="20"/>
        </w:rPr>
        <w:t xml:space="preserve"> необходимо связаться с Организатором через электронную почту: </w:t>
      </w:r>
      <w:proofErr w:type="spellStart"/>
      <w:r w:rsidRPr="00747DA0">
        <w:rPr>
          <w:sz w:val="20"/>
          <w:szCs w:val="20"/>
        </w:rPr>
        <w:t>bonus</w:t>
      </w:r>
      <w:proofErr w:type="spellEnd"/>
      <w:r w:rsidRPr="00747DA0">
        <w:rPr>
          <w:sz w:val="20"/>
          <w:szCs w:val="20"/>
        </w:rPr>
        <w:t>@</w:t>
      </w:r>
      <w:r w:rsidR="00881269" w:rsidRPr="00747DA0">
        <w:rPr>
          <w:sz w:val="20"/>
          <w:szCs w:val="20"/>
          <w:lang w:val="en-US"/>
        </w:rPr>
        <w:t>sunmarbonus</w:t>
      </w:r>
      <w:r w:rsidRPr="00747DA0">
        <w:rPr>
          <w:sz w:val="20"/>
          <w:szCs w:val="20"/>
        </w:rPr>
        <w:t>.</w:t>
      </w:r>
      <w:proofErr w:type="spellStart"/>
      <w:r w:rsidRPr="00747DA0">
        <w:rPr>
          <w:sz w:val="20"/>
          <w:szCs w:val="20"/>
        </w:rPr>
        <w:t>ru</w:t>
      </w:r>
      <w:proofErr w:type="spellEnd"/>
      <w:r w:rsidRPr="00747DA0">
        <w:rPr>
          <w:sz w:val="20"/>
          <w:szCs w:val="20"/>
        </w:rPr>
        <w:t xml:space="preserve"> не </w:t>
      </w:r>
      <w:r w:rsidRPr="008005FF">
        <w:rPr>
          <w:sz w:val="20"/>
          <w:szCs w:val="20"/>
        </w:rPr>
        <w:t xml:space="preserve">позднее </w:t>
      </w:r>
      <w:r w:rsidR="008514F2" w:rsidRPr="008005FF">
        <w:rPr>
          <w:sz w:val="20"/>
          <w:szCs w:val="20"/>
        </w:rPr>
        <w:t>29</w:t>
      </w:r>
      <w:r w:rsidRPr="008005FF">
        <w:rPr>
          <w:sz w:val="20"/>
          <w:szCs w:val="20"/>
        </w:rPr>
        <w:t>.</w:t>
      </w:r>
      <w:r w:rsidR="00881269" w:rsidRPr="008005FF">
        <w:rPr>
          <w:sz w:val="20"/>
          <w:szCs w:val="20"/>
        </w:rPr>
        <w:t>0</w:t>
      </w:r>
      <w:r w:rsidR="008514F2" w:rsidRPr="008005FF">
        <w:rPr>
          <w:sz w:val="20"/>
          <w:szCs w:val="20"/>
        </w:rPr>
        <w:t>9</w:t>
      </w:r>
      <w:r w:rsidRPr="008005FF">
        <w:rPr>
          <w:sz w:val="20"/>
          <w:szCs w:val="20"/>
        </w:rPr>
        <w:t>.202</w:t>
      </w:r>
      <w:r w:rsidR="00881269" w:rsidRPr="008005FF">
        <w:rPr>
          <w:sz w:val="20"/>
          <w:szCs w:val="20"/>
        </w:rPr>
        <w:t>6</w:t>
      </w:r>
      <w:r w:rsidRPr="008005FF">
        <w:rPr>
          <w:sz w:val="20"/>
          <w:szCs w:val="20"/>
        </w:rPr>
        <w:t xml:space="preserve"> г. и сообщить</w:t>
      </w:r>
      <w:r w:rsidRPr="00747DA0">
        <w:rPr>
          <w:sz w:val="20"/>
          <w:szCs w:val="20"/>
        </w:rPr>
        <w:t xml:space="preserve"> свои контактные данные для оформления вручения Приза, запрошенные Организатором. </w:t>
      </w:r>
    </w:p>
    <w:p w14:paraId="23A93780" w14:textId="77777777" w:rsidR="0033233C" w:rsidRPr="00747DA0" w:rsidRDefault="0033233C" w:rsidP="005C707A">
      <w:pPr>
        <w:pStyle w:val="Default"/>
        <w:jc w:val="both"/>
        <w:rPr>
          <w:sz w:val="20"/>
          <w:szCs w:val="20"/>
        </w:rPr>
      </w:pPr>
    </w:p>
    <w:p w14:paraId="2DC2ECDD" w14:textId="026351E1" w:rsidR="0033233C" w:rsidRPr="00747DA0" w:rsidRDefault="0033233C" w:rsidP="005C707A">
      <w:pPr>
        <w:pStyle w:val="Default"/>
        <w:jc w:val="both"/>
        <w:rPr>
          <w:b/>
          <w:bCs/>
          <w:sz w:val="20"/>
          <w:szCs w:val="20"/>
        </w:rPr>
      </w:pPr>
      <w:r w:rsidRPr="00747DA0">
        <w:rPr>
          <w:b/>
          <w:bCs/>
          <w:sz w:val="20"/>
          <w:szCs w:val="20"/>
        </w:rPr>
        <w:t>IV.</w:t>
      </w:r>
      <w:r w:rsidR="00074D5C" w:rsidRPr="00747DA0">
        <w:rPr>
          <w:b/>
          <w:bCs/>
          <w:sz w:val="20"/>
          <w:szCs w:val="20"/>
        </w:rPr>
        <w:t xml:space="preserve"> </w:t>
      </w:r>
      <w:r w:rsidRPr="00747DA0">
        <w:rPr>
          <w:b/>
          <w:bCs/>
          <w:sz w:val="20"/>
          <w:szCs w:val="20"/>
        </w:rPr>
        <w:t xml:space="preserve">Требования к Участникам Акции: </w:t>
      </w:r>
    </w:p>
    <w:p w14:paraId="69441DAD" w14:textId="77777777" w:rsidR="005C707A" w:rsidRPr="00747DA0" w:rsidRDefault="005C707A" w:rsidP="005C707A">
      <w:pPr>
        <w:pStyle w:val="Default"/>
        <w:jc w:val="both"/>
        <w:rPr>
          <w:sz w:val="20"/>
          <w:szCs w:val="20"/>
        </w:rPr>
      </w:pPr>
    </w:p>
    <w:p w14:paraId="2A059914" w14:textId="77777777" w:rsidR="0033233C" w:rsidRPr="00747DA0" w:rsidRDefault="0033233C" w:rsidP="005C707A">
      <w:pPr>
        <w:pStyle w:val="Default"/>
        <w:spacing w:after="17"/>
        <w:jc w:val="both"/>
        <w:rPr>
          <w:sz w:val="20"/>
          <w:szCs w:val="20"/>
        </w:rPr>
      </w:pPr>
      <w:r w:rsidRPr="00747DA0">
        <w:rPr>
          <w:sz w:val="20"/>
          <w:szCs w:val="20"/>
        </w:rPr>
        <w:t xml:space="preserve">1. Участником может быть гражданин Российской Федерации старше 18 лет, имеющий постоянное место жительство в РФ. </w:t>
      </w:r>
    </w:p>
    <w:p w14:paraId="33CE4FFC" w14:textId="7E294CD6" w:rsidR="0033233C" w:rsidRPr="00747DA0" w:rsidRDefault="0033233C" w:rsidP="005C707A">
      <w:pPr>
        <w:pStyle w:val="Default"/>
        <w:spacing w:after="17"/>
        <w:jc w:val="both"/>
        <w:rPr>
          <w:sz w:val="20"/>
          <w:szCs w:val="20"/>
        </w:rPr>
      </w:pPr>
      <w:r w:rsidRPr="00747DA0">
        <w:rPr>
          <w:sz w:val="20"/>
          <w:szCs w:val="20"/>
        </w:rPr>
        <w:t>2. Участник должен быть подписан на аккаунт Социальной сети https://vk.com/</w:t>
      </w:r>
      <w:r w:rsidR="00881269" w:rsidRPr="00747DA0">
        <w:rPr>
          <w:sz w:val="20"/>
          <w:szCs w:val="20"/>
          <w:lang w:val="en-US"/>
        </w:rPr>
        <w:t>sunmar</w:t>
      </w:r>
      <w:r w:rsidR="00C85B89" w:rsidRPr="00747DA0">
        <w:rPr>
          <w:sz w:val="20"/>
          <w:szCs w:val="20"/>
        </w:rPr>
        <w:t>.</w:t>
      </w:r>
    </w:p>
    <w:p w14:paraId="0CDF4779" w14:textId="77777777" w:rsidR="0033233C" w:rsidRPr="00747DA0" w:rsidRDefault="0033233C" w:rsidP="005C707A">
      <w:pPr>
        <w:pStyle w:val="Default"/>
        <w:spacing w:after="17"/>
        <w:jc w:val="both"/>
        <w:rPr>
          <w:sz w:val="20"/>
          <w:szCs w:val="20"/>
        </w:rPr>
      </w:pPr>
      <w:r w:rsidRPr="00747DA0">
        <w:rPr>
          <w:sz w:val="20"/>
          <w:szCs w:val="20"/>
        </w:rPr>
        <w:t xml:space="preserve">3. Принимая участие в Акции, Участник подтверждает свое ознакомление с условиями Акции и подтверждает свое согласие с данными Правилами. </w:t>
      </w:r>
    </w:p>
    <w:p w14:paraId="6CC5A706" w14:textId="157DFB33" w:rsidR="0033233C" w:rsidRDefault="0033233C" w:rsidP="005C707A">
      <w:pPr>
        <w:pStyle w:val="Default"/>
        <w:jc w:val="both"/>
        <w:rPr>
          <w:sz w:val="20"/>
          <w:szCs w:val="20"/>
        </w:rPr>
      </w:pPr>
      <w:r w:rsidRPr="00747DA0">
        <w:rPr>
          <w:sz w:val="20"/>
          <w:szCs w:val="20"/>
        </w:rPr>
        <w:t xml:space="preserve">4. Участниками Акции не могут быть сотрудники Организатора Акции, а также члены их семей. </w:t>
      </w:r>
    </w:p>
    <w:p w14:paraId="1D1A7DDD" w14:textId="77777777" w:rsidR="00747DA0" w:rsidRPr="00747DA0" w:rsidRDefault="00747DA0" w:rsidP="005C707A">
      <w:pPr>
        <w:pStyle w:val="Default"/>
        <w:jc w:val="both"/>
        <w:rPr>
          <w:sz w:val="20"/>
          <w:szCs w:val="20"/>
        </w:rPr>
      </w:pPr>
    </w:p>
    <w:p w14:paraId="1249517B" w14:textId="21C79BE6" w:rsidR="00074D5C" w:rsidRPr="00747DA0" w:rsidRDefault="00074D5C" w:rsidP="005C707A">
      <w:pPr>
        <w:pStyle w:val="Default"/>
        <w:jc w:val="both"/>
        <w:rPr>
          <w:sz w:val="20"/>
          <w:szCs w:val="20"/>
        </w:rPr>
      </w:pPr>
    </w:p>
    <w:p w14:paraId="01B49396" w14:textId="77777777" w:rsidR="00074D5C" w:rsidRPr="00747DA0" w:rsidRDefault="00074D5C" w:rsidP="005C707A">
      <w:pPr>
        <w:pStyle w:val="Default"/>
        <w:jc w:val="both"/>
        <w:rPr>
          <w:sz w:val="20"/>
          <w:szCs w:val="20"/>
        </w:rPr>
      </w:pPr>
    </w:p>
    <w:p w14:paraId="75A5889D" w14:textId="77777777" w:rsidR="0033233C" w:rsidRPr="00747DA0" w:rsidRDefault="0033233C" w:rsidP="005C707A">
      <w:pPr>
        <w:pStyle w:val="Default"/>
        <w:jc w:val="both"/>
        <w:rPr>
          <w:sz w:val="20"/>
          <w:szCs w:val="20"/>
        </w:rPr>
      </w:pPr>
    </w:p>
    <w:p w14:paraId="6A76DD8D" w14:textId="078E8A7B" w:rsidR="0033233C" w:rsidRPr="00747DA0" w:rsidRDefault="0033233C" w:rsidP="005C707A">
      <w:pPr>
        <w:pStyle w:val="Default"/>
        <w:jc w:val="both"/>
        <w:rPr>
          <w:b/>
          <w:bCs/>
          <w:color w:val="1B1B1B"/>
          <w:sz w:val="20"/>
          <w:szCs w:val="20"/>
        </w:rPr>
      </w:pPr>
      <w:r w:rsidRPr="00747DA0">
        <w:rPr>
          <w:b/>
          <w:bCs/>
          <w:color w:val="1B1B1B"/>
          <w:sz w:val="20"/>
          <w:szCs w:val="20"/>
        </w:rPr>
        <w:lastRenderedPageBreak/>
        <w:t>V.</w:t>
      </w:r>
      <w:r w:rsidR="00074D5C" w:rsidRPr="00747DA0">
        <w:rPr>
          <w:b/>
          <w:bCs/>
          <w:color w:val="1B1B1B"/>
          <w:sz w:val="20"/>
          <w:szCs w:val="20"/>
        </w:rPr>
        <w:t xml:space="preserve"> </w:t>
      </w:r>
      <w:r w:rsidRPr="00747DA0">
        <w:rPr>
          <w:b/>
          <w:bCs/>
          <w:color w:val="1B1B1B"/>
          <w:sz w:val="20"/>
          <w:szCs w:val="20"/>
        </w:rPr>
        <w:t xml:space="preserve">Права и обязанности Участников Акции: </w:t>
      </w:r>
    </w:p>
    <w:p w14:paraId="19AB38BB" w14:textId="77777777" w:rsidR="005C707A" w:rsidRPr="00747DA0" w:rsidRDefault="005C707A" w:rsidP="005C707A">
      <w:pPr>
        <w:pStyle w:val="Default"/>
        <w:jc w:val="both"/>
        <w:rPr>
          <w:color w:val="1B1B1B"/>
          <w:sz w:val="20"/>
          <w:szCs w:val="20"/>
        </w:rPr>
      </w:pPr>
    </w:p>
    <w:p w14:paraId="4272AE71" w14:textId="3748C9E5" w:rsidR="0033233C" w:rsidRPr="00747DA0" w:rsidRDefault="0033233C" w:rsidP="00074D5C">
      <w:pPr>
        <w:pStyle w:val="Default"/>
        <w:jc w:val="both"/>
        <w:rPr>
          <w:sz w:val="20"/>
          <w:szCs w:val="20"/>
        </w:rPr>
      </w:pPr>
      <w:r w:rsidRPr="00747DA0">
        <w:rPr>
          <w:color w:val="1B1B1B"/>
          <w:sz w:val="20"/>
          <w:szCs w:val="20"/>
        </w:rPr>
        <w:t xml:space="preserve">1.В течение 2 (двух) рабочих дней с момента запроса Организатора Участник обязан предъявить сканы или оригиналы (по запросу Организатора) документов, необходимых для получения приза согласно законодательству РФ, в соответствии с инструкциями, озвученными при запросе. Участник, не предоставивший документы в течение указанного времени, считается не выполнившим условия Акции и не допускается к получению Приза. </w:t>
      </w:r>
    </w:p>
    <w:p w14:paraId="449B09FB" w14:textId="77777777" w:rsidR="0033233C" w:rsidRPr="00747DA0" w:rsidRDefault="0033233C" w:rsidP="005C707A">
      <w:pPr>
        <w:pStyle w:val="Default"/>
        <w:jc w:val="both"/>
        <w:rPr>
          <w:sz w:val="20"/>
          <w:szCs w:val="20"/>
        </w:rPr>
      </w:pPr>
      <w:r w:rsidRPr="00747DA0">
        <w:rPr>
          <w:color w:val="1B1B1B"/>
          <w:sz w:val="20"/>
          <w:szCs w:val="20"/>
        </w:rPr>
        <w:t xml:space="preserve">2. Согласно </w:t>
      </w:r>
      <w:r w:rsidRPr="00747DA0">
        <w:rPr>
          <w:color w:val="0000FF"/>
          <w:sz w:val="20"/>
          <w:szCs w:val="20"/>
        </w:rPr>
        <w:t xml:space="preserve">п. п. 1 </w:t>
      </w:r>
      <w:r w:rsidRPr="00747DA0">
        <w:rPr>
          <w:sz w:val="20"/>
          <w:szCs w:val="20"/>
        </w:rPr>
        <w:t xml:space="preserve">и </w:t>
      </w:r>
      <w:r w:rsidRPr="00747DA0">
        <w:rPr>
          <w:color w:val="0000FF"/>
          <w:sz w:val="20"/>
          <w:szCs w:val="20"/>
        </w:rPr>
        <w:t xml:space="preserve">2 ст. 226 </w:t>
      </w:r>
      <w:r w:rsidRPr="00747DA0">
        <w:rPr>
          <w:sz w:val="20"/>
          <w:szCs w:val="20"/>
        </w:rPr>
        <w:t xml:space="preserve">НК РФ российские организации, от которых или в результате отношений с которыми налогоплательщик получил доходы, за исключением доходов, в отношении которых исчисление и уплата налога осуществляются в соответствии со </w:t>
      </w:r>
      <w:r w:rsidRPr="00747DA0">
        <w:rPr>
          <w:color w:val="0000FF"/>
          <w:sz w:val="20"/>
          <w:szCs w:val="20"/>
        </w:rPr>
        <w:t>ст. ст. 214.1</w:t>
      </w:r>
      <w:r w:rsidRPr="00747DA0">
        <w:rPr>
          <w:sz w:val="20"/>
          <w:szCs w:val="20"/>
        </w:rPr>
        <w:t xml:space="preserve">, </w:t>
      </w:r>
      <w:r w:rsidRPr="00747DA0">
        <w:rPr>
          <w:color w:val="0000FF"/>
          <w:sz w:val="20"/>
          <w:szCs w:val="20"/>
        </w:rPr>
        <w:t xml:space="preserve">227 </w:t>
      </w:r>
      <w:r w:rsidRPr="00747DA0">
        <w:rPr>
          <w:sz w:val="20"/>
          <w:szCs w:val="20"/>
        </w:rPr>
        <w:t xml:space="preserve">и </w:t>
      </w:r>
      <w:r w:rsidRPr="00747DA0">
        <w:rPr>
          <w:color w:val="0000FF"/>
          <w:sz w:val="20"/>
          <w:szCs w:val="20"/>
        </w:rPr>
        <w:t xml:space="preserve">228 </w:t>
      </w:r>
      <w:r w:rsidRPr="00747DA0">
        <w:rPr>
          <w:sz w:val="20"/>
          <w:szCs w:val="20"/>
        </w:rPr>
        <w:t xml:space="preserve">НК РФ, признаются налоговыми агентами, обязанными исчислить, удержать у налогоплательщика и уплатить сумму НДФЛ. </w:t>
      </w:r>
    </w:p>
    <w:p w14:paraId="0ADAAF5D" w14:textId="2836F6CB" w:rsidR="0033233C" w:rsidRPr="00747DA0" w:rsidRDefault="0033233C" w:rsidP="005C707A">
      <w:pPr>
        <w:pStyle w:val="Default"/>
        <w:jc w:val="both"/>
        <w:rPr>
          <w:sz w:val="20"/>
          <w:szCs w:val="20"/>
        </w:rPr>
      </w:pPr>
      <w:r w:rsidRPr="00747DA0">
        <w:rPr>
          <w:color w:val="1B1B1B"/>
          <w:sz w:val="20"/>
          <w:szCs w:val="20"/>
        </w:rPr>
        <w:t xml:space="preserve">3.Участник Акции, выигравший приз, вправе забрать приз </w:t>
      </w:r>
      <w:r w:rsidRPr="008005FF">
        <w:rPr>
          <w:color w:val="1B1B1B"/>
          <w:sz w:val="20"/>
          <w:szCs w:val="20"/>
        </w:rPr>
        <w:t>до 3</w:t>
      </w:r>
      <w:r w:rsidR="008514F2" w:rsidRPr="008005FF">
        <w:rPr>
          <w:color w:val="1B1B1B"/>
          <w:sz w:val="20"/>
          <w:szCs w:val="20"/>
        </w:rPr>
        <w:t>0</w:t>
      </w:r>
      <w:r w:rsidRPr="008005FF">
        <w:rPr>
          <w:color w:val="1B1B1B"/>
          <w:sz w:val="20"/>
          <w:szCs w:val="20"/>
        </w:rPr>
        <w:t>.</w:t>
      </w:r>
      <w:r w:rsidR="00910CC1" w:rsidRPr="008005FF">
        <w:rPr>
          <w:color w:val="1B1B1B"/>
          <w:sz w:val="20"/>
          <w:szCs w:val="20"/>
        </w:rPr>
        <w:t>0</w:t>
      </w:r>
      <w:r w:rsidR="008514F2" w:rsidRPr="008005FF">
        <w:rPr>
          <w:color w:val="1B1B1B"/>
          <w:sz w:val="20"/>
          <w:szCs w:val="20"/>
        </w:rPr>
        <w:t>9</w:t>
      </w:r>
      <w:r w:rsidRPr="008005FF">
        <w:rPr>
          <w:color w:val="1B1B1B"/>
          <w:sz w:val="20"/>
          <w:szCs w:val="20"/>
        </w:rPr>
        <w:t>.202</w:t>
      </w:r>
      <w:r w:rsidR="00910CC1" w:rsidRPr="008005FF">
        <w:rPr>
          <w:color w:val="1B1B1B"/>
          <w:sz w:val="20"/>
          <w:szCs w:val="20"/>
        </w:rPr>
        <w:t>6</w:t>
      </w:r>
      <w:r w:rsidRPr="008005FF">
        <w:rPr>
          <w:color w:val="1B1B1B"/>
          <w:sz w:val="20"/>
          <w:szCs w:val="20"/>
        </w:rPr>
        <w:t xml:space="preserve"> </w:t>
      </w:r>
      <w:r w:rsidRPr="008005FF">
        <w:rPr>
          <w:sz w:val="20"/>
          <w:szCs w:val="20"/>
        </w:rPr>
        <w:t>г. (включительно), если иное не</w:t>
      </w:r>
      <w:r w:rsidRPr="00747DA0">
        <w:rPr>
          <w:sz w:val="20"/>
          <w:szCs w:val="20"/>
        </w:rPr>
        <w:t xml:space="preserve"> озвучено Организатором при оповещении победителей Акции. </w:t>
      </w:r>
    </w:p>
    <w:p w14:paraId="028639B6" w14:textId="08A09EF6" w:rsidR="0033233C" w:rsidRPr="00747DA0" w:rsidRDefault="0033233C" w:rsidP="005C707A">
      <w:pPr>
        <w:pStyle w:val="Default"/>
        <w:jc w:val="both"/>
        <w:rPr>
          <w:sz w:val="20"/>
          <w:szCs w:val="20"/>
        </w:rPr>
      </w:pPr>
      <w:r w:rsidRPr="00747DA0">
        <w:rPr>
          <w:color w:val="1B1B1B"/>
          <w:sz w:val="20"/>
          <w:szCs w:val="20"/>
        </w:rPr>
        <w:t xml:space="preserve">4. </w:t>
      </w:r>
      <w:r w:rsidRPr="00747DA0">
        <w:rPr>
          <w:sz w:val="20"/>
          <w:szCs w:val="20"/>
        </w:rPr>
        <w:t xml:space="preserve">Все Участники Акции самостоятельно оплачивают все расходы, понесенные ими в связи с участием в Акции (в том числе, без ограничений, расходы, связанные с доступом в Интернет, расходы на отправление оригинала Соглашения о вручении приза в адрес Организатора, стоимость доставки приза и </w:t>
      </w:r>
      <w:proofErr w:type="spellStart"/>
      <w:r w:rsidRPr="00747DA0">
        <w:rPr>
          <w:sz w:val="20"/>
          <w:szCs w:val="20"/>
        </w:rPr>
        <w:t>тп</w:t>
      </w:r>
      <w:proofErr w:type="spellEnd"/>
      <w:r w:rsidRPr="00747DA0">
        <w:rPr>
          <w:sz w:val="20"/>
          <w:szCs w:val="20"/>
        </w:rPr>
        <w:t xml:space="preserve"> расходы). </w:t>
      </w:r>
    </w:p>
    <w:p w14:paraId="14FEF114" w14:textId="77777777" w:rsidR="00964E32" w:rsidRPr="00747DA0" w:rsidRDefault="00964E32" w:rsidP="005C707A">
      <w:pPr>
        <w:pStyle w:val="Default"/>
        <w:jc w:val="both"/>
        <w:rPr>
          <w:sz w:val="20"/>
          <w:szCs w:val="20"/>
        </w:rPr>
      </w:pPr>
    </w:p>
    <w:p w14:paraId="7260B40F" w14:textId="155E33B8" w:rsidR="0033233C" w:rsidRPr="00747DA0" w:rsidRDefault="0033233C" w:rsidP="005C707A">
      <w:pPr>
        <w:pStyle w:val="Default"/>
        <w:jc w:val="both"/>
        <w:rPr>
          <w:b/>
          <w:bCs/>
          <w:sz w:val="20"/>
          <w:szCs w:val="20"/>
        </w:rPr>
      </w:pPr>
      <w:r w:rsidRPr="00747DA0">
        <w:rPr>
          <w:b/>
          <w:bCs/>
          <w:sz w:val="20"/>
          <w:szCs w:val="20"/>
        </w:rPr>
        <w:t xml:space="preserve">VI. Сроки проведения Акции. </w:t>
      </w:r>
    </w:p>
    <w:p w14:paraId="59F2E033" w14:textId="77777777" w:rsidR="00074D5C" w:rsidRPr="00747DA0" w:rsidRDefault="00074D5C" w:rsidP="005C707A">
      <w:pPr>
        <w:pStyle w:val="Default"/>
        <w:jc w:val="both"/>
        <w:rPr>
          <w:sz w:val="20"/>
          <w:szCs w:val="20"/>
        </w:rPr>
      </w:pPr>
    </w:p>
    <w:p w14:paraId="02E8A575" w14:textId="5990C7E9" w:rsidR="0033233C" w:rsidRPr="008005FF" w:rsidRDefault="0033233C" w:rsidP="005C707A">
      <w:pPr>
        <w:pStyle w:val="Default"/>
        <w:spacing w:after="19"/>
        <w:jc w:val="both"/>
        <w:rPr>
          <w:sz w:val="20"/>
          <w:szCs w:val="20"/>
        </w:rPr>
      </w:pPr>
      <w:r w:rsidRPr="00747DA0">
        <w:rPr>
          <w:sz w:val="20"/>
          <w:szCs w:val="20"/>
        </w:rPr>
        <w:t>1. Сроки выполнения условий Акции</w:t>
      </w:r>
      <w:r w:rsidRPr="008005FF">
        <w:rPr>
          <w:sz w:val="20"/>
          <w:szCs w:val="20"/>
        </w:rPr>
        <w:t xml:space="preserve">: </w:t>
      </w:r>
      <w:r w:rsidR="008514F2" w:rsidRPr="008005FF">
        <w:rPr>
          <w:sz w:val="20"/>
          <w:szCs w:val="20"/>
        </w:rPr>
        <w:t>2</w:t>
      </w:r>
      <w:r w:rsidR="008005FF" w:rsidRPr="008005FF">
        <w:rPr>
          <w:sz w:val="20"/>
          <w:szCs w:val="20"/>
        </w:rPr>
        <w:t>3</w:t>
      </w:r>
      <w:r w:rsidRPr="008005FF">
        <w:rPr>
          <w:sz w:val="20"/>
          <w:szCs w:val="20"/>
        </w:rPr>
        <w:t>.</w:t>
      </w:r>
      <w:r w:rsidR="00910CC1" w:rsidRPr="008005FF">
        <w:rPr>
          <w:sz w:val="20"/>
          <w:szCs w:val="20"/>
        </w:rPr>
        <w:t>07</w:t>
      </w:r>
      <w:r w:rsidRPr="008005FF">
        <w:rPr>
          <w:sz w:val="20"/>
          <w:szCs w:val="20"/>
        </w:rPr>
        <w:t>.202</w:t>
      </w:r>
      <w:r w:rsidR="00910CC1" w:rsidRPr="008005FF">
        <w:rPr>
          <w:sz w:val="20"/>
          <w:szCs w:val="20"/>
        </w:rPr>
        <w:t>6</w:t>
      </w:r>
      <w:r w:rsidRPr="008005FF">
        <w:rPr>
          <w:sz w:val="20"/>
          <w:szCs w:val="20"/>
        </w:rPr>
        <w:t xml:space="preserve"> – </w:t>
      </w:r>
      <w:r w:rsidR="008514F2" w:rsidRPr="008005FF">
        <w:rPr>
          <w:sz w:val="20"/>
          <w:szCs w:val="20"/>
        </w:rPr>
        <w:t>21</w:t>
      </w:r>
      <w:r w:rsidRPr="008005FF">
        <w:rPr>
          <w:sz w:val="20"/>
          <w:szCs w:val="20"/>
        </w:rPr>
        <w:t>.</w:t>
      </w:r>
      <w:r w:rsidR="00910CC1" w:rsidRPr="008005FF">
        <w:rPr>
          <w:sz w:val="20"/>
          <w:szCs w:val="20"/>
        </w:rPr>
        <w:t>08</w:t>
      </w:r>
      <w:r w:rsidRPr="008005FF">
        <w:rPr>
          <w:sz w:val="20"/>
          <w:szCs w:val="20"/>
        </w:rPr>
        <w:t>.202</w:t>
      </w:r>
      <w:r w:rsidR="00910CC1" w:rsidRPr="008005FF">
        <w:rPr>
          <w:sz w:val="20"/>
          <w:szCs w:val="20"/>
        </w:rPr>
        <w:t>6</w:t>
      </w:r>
      <w:r w:rsidRPr="008005FF">
        <w:rPr>
          <w:sz w:val="20"/>
          <w:szCs w:val="20"/>
        </w:rPr>
        <w:t xml:space="preserve"> </w:t>
      </w:r>
    </w:p>
    <w:p w14:paraId="3220233D" w14:textId="4AD62213" w:rsidR="0033233C" w:rsidRPr="008005FF" w:rsidRDefault="0033233C" w:rsidP="005C707A">
      <w:pPr>
        <w:pStyle w:val="Default"/>
        <w:spacing w:after="19"/>
        <w:jc w:val="both"/>
        <w:rPr>
          <w:sz w:val="20"/>
          <w:szCs w:val="20"/>
        </w:rPr>
      </w:pPr>
      <w:r w:rsidRPr="008005FF">
        <w:rPr>
          <w:sz w:val="20"/>
          <w:szCs w:val="20"/>
        </w:rPr>
        <w:t xml:space="preserve">2. Сроки определения победителей: </w:t>
      </w:r>
      <w:r w:rsidR="008514F2" w:rsidRPr="008005FF">
        <w:rPr>
          <w:sz w:val="20"/>
          <w:szCs w:val="20"/>
        </w:rPr>
        <w:t>21</w:t>
      </w:r>
      <w:r w:rsidR="00910CC1" w:rsidRPr="008005FF">
        <w:rPr>
          <w:sz w:val="20"/>
          <w:szCs w:val="20"/>
        </w:rPr>
        <w:t xml:space="preserve">.08.2026 - </w:t>
      </w:r>
      <w:r w:rsidR="008514F2" w:rsidRPr="008005FF">
        <w:rPr>
          <w:sz w:val="20"/>
          <w:szCs w:val="20"/>
        </w:rPr>
        <w:t>27</w:t>
      </w:r>
      <w:r w:rsidR="00910CC1" w:rsidRPr="008005FF">
        <w:rPr>
          <w:sz w:val="20"/>
          <w:szCs w:val="20"/>
        </w:rPr>
        <w:t>.08.2026</w:t>
      </w:r>
      <w:r w:rsidRPr="008005FF">
        <w:rPr>
          <w:sz w:val="20"/>
          <w:szCs w:val="20"/>
        </w:rPr>
        <w:t xml:space="preserve"> </w:t>
      </w:r>
    </w:p>
    <w:p w14:paraId="15F4BBAC" w14:textId="468F6285" w:rsidR="0033233C" w:rsidRPr="00747DA0" w:rsidRDefault="0033233C" w:rsidP="005C707A">
      <w:pPr>
        <w:pStyle w:val="Default"/>
        <w:jc w:val="both"/>
        <w:rPr>
          <w:sz w:val="20"/>
          <w:szCs w:val="20"/>
        </w:rPr>
      </w:pPr>
      <w:r w:rsidRPr="008005FF">
        <w:rPr>
          <w:sz w:val="20"/>
          <w:szCs w:val="20"/>
        </w:rPr>
        <w:t xml:space="preserve">3. Сроки </w:t>
      </w:r>
      <w:r w:rsidR="00910CC1" w:rsidRPr="008005FF">
        <w:rPr>
          <w:sz w:val="20"/>
          <w:szCs w:val="20"/>
        </w:rPr>
        <w:t>начисления призовых бонусов</w:t>
      </w:r>
      <w:r w:rsidRPr="008005FF">
        <w:rPr>
          <w:sz w:val="20"/>
          <w:szCs w:val="20"/>
        </w:rPr>
        <w:t xml:space="preserve">: </w:t>
      </w:r>
      <w:r w:rsidR="00910CC1" w:rsidRPr="008005FF">
        <w:rPr>
          <w:sz w:val="20"/>
          <w:szCs w:val="20"/>
        </w:rPr>
        <w:t>до 3</w:t>
      </w:r>
      <w:r w:rsidR="008514F2" w:rsidRPr="008005FF">
        <w:rPr>
          <w:sz w:val="20"/>
          <w:szCs w:val="20"/>
        </w:rPr>
        <w:t>0</w:t>
      </w:r>
      <w:r w:rsidR="00910CC1" w:rsidRPr="008005FF">
        <w:rPr>
          <w:sz w:val="20"/>
          <w:szCs w:val="20"/>
        </w:rPr>
        <w:t>.0</w:t>
      </w:r>
      <w:r w:rsidR="008514F2" w:rsidRPr="008005FF">
        <w:rPr>
          <w:sz w:val="20"/>
          <w:szCs w:val="20"/>
        </w:rPr>
        <w:t>9</w:t>
      </w:r>
      <w:r w:rsidR="00910CC1" w:rsidRPr="008005FF">
        <w:rPr>
          <w:sz w:val="20"/>
          <w:szCs w:val="20"/>
        </w:rPr>
        <w:t>.2026</w:t>
      </w:r>
    </w:p>
    <w:p w14:paraId="68D07E2A" w14:textId="77777777" w:rsidR="0033233C" w:rsidRPr="00747DA0" w:rsidRDefault="0033233C" w:rsidP="005C707A">
      <w:pPr>
        <w:pStyle w:val="Default"/>
        <w:jc w:val="both"/>
        <w:rPr>
          <w:sz w:val="20"/>
          <w:szCs w:val="20"/>
        </w:rPr>
      </w:pPr>
    </w:p>
    <w:p w14:paraId="2184F271" w14:textId="7E76245E" w:rsidR="0033233C" w:rsidRPr="00747DA0" w:rsidRDefault="0033233C" w:rsidP="005C707A">
      <w:pPr>
        <w:pStyle w:val="Default"/>
        <w:jc w:val="both"/>
        <w:rPr>
          <w:b/>
          <w:bCs/>
          <w:sz w:val="20"/>
          <w:szCs w:val="20"/>
        </w:rPr>
      </w:pPr>
      <w:r w:rsidRPr="00747DA0">
        <w:rPr>
          <w:b/>
          <w:bCs/>
          <w:sz w:val="20"/>
          <w:szCs w:val="20"/>
        </w:rPr>
        <w:t>VII.</w:t>
      </w:r>
      <w:r w:rsidR="00074D5C" w:rsidRPr="00747DA0">
        <w:rPr>
          <w:b/>
          <w:bCs/>
          <w:sz w:val="20"/>
          <w:szCs w:val="20"/>
        </w:rPr>
        <w:t xml:space="preserve"> </w:t>
      </w:r>
      <w:r w:rsidRPr="00747DA0">
        <w:rPr>
          <w:b/>
          <w:bCs/>
          <w:sz w:val="20"/>
          <w:szCs w:val="20"/>
        </w:rPr>
        <w:t xml:space="preserve">Информация о призах Акции и порядке их получения. </w:t>
      </w:r>
    </w:p>
    <w:p w14:paraId="421C0270" w14:textId="77777777" w:rsidR="005C707A" w:rsidRPr="00747DA0" w:rsidRDefault="005C707A" w:rsidP="005C707A">
      <w:pPr>
        <w:pStyle w:val="Default"/>
        <w:jc w:val="both"/>
        <w:rPr>
          <w:sz w:val="20"/>
          <w:szCs w:val="20"/>
        </w:rPr>
      </w:pPr>
    </w:p>
    <w:p w14:paraId="645E21C9" w14:textId="4401CD0F" w:rsidR="0033233C" w:rsidRPr="00747DA0" w:rsidRDefault="0033233C" w:rsidP="005C707A">
      <w:pPr>
        <w:pStyle w:val="Default"/>
        <w:jc w:val="both"/>
        <w:rPr>
          <w:sz w:val="20"/>
          <w:szCs w:val="20"/>
        </w:rPr>
      </w:pPr>
      <w:r w:rsidRPr="00747DA0">
        <w:rPr>
          <w:sz w:val="20"/>
          <w:szCs w:val="20"/>
        </w:rPr>
        <w:t>1.</w:t>
      </w:r>
      <w:r w:rsidR="005C707A" w:rsidRPr="00747DA0">
        <w:rPr>
          <w:sz w:val="20"/>
          <w:szCs w:val="20"/>
        </w:rPr>
        <w:t xml:space="preserve"> </w:t>
      </w:r>
      <w:r w:rsidRPr="00747DA0">
        <w:rPr>
          <w:sz w:val="20"/>
          <w:szCs w:val="20"/>
        </w:rPr>
        <w:t>Приз</w:t>
      </w:r>
      <w:r w:rsidR="00C85B89" w:rsidRPr="00747DA0">
        <w:rPr>
          <w:sz w:val="20"/>
          <w:szCs w:val="20"/>
        </w:rPr>
        <w:t>ом</w:t>
      </w:r>
      <w:r w:rsidRPr="00747DA0">
        <w:rPr>
          <w:sz w:val="20"/>
          <w:szCs w:val="20"/>
        </w:rPr>
        <w:t xml:space="preserve"> для победител</w:t>
      </w:r>
      <w:r w:rsidR="00C85B89" w:rsidRPr="00747DA0">
        <w:rPr>
          <w:sz w:val="20"/>
          <w:szCs w:val="20"/>
        </w:rPr>
        <w:t>я</w:t>
      </w:r>
      <w:r w:rsidRPr="00747DA0">
        <w:rPr>
          <w:sz w:val="20"/>
          <w:szCs w:val="20"/>
        </w:rPr>
        <w:t xml:space="preserve"> Акции является</w:t>
      </w:r>
      <w:r w:rsidR="00C85B89" w:rsidRPr="00747DA0">
        <w:rPr>
          <w:sz w:val="20"/>
          <w:szCs w:val="20"/>
        </w:rPr>
        <w:t xml:space="preserve"> </w:t>
      </w:r>
      <w:r w:rsidRPr="00747DA0">
        <w:rPr>
          <w:sz w:val="20"/>
          <w:szCs w:val="20"/>
        </w:rPr>
        <w:t xml:space="preserve">Бонусная карта на </w:t>
      </w:r>
      <w:r w:rsidR="00910CC1" w:rsidRPr="00747DA0">
        <w:rPr>
          <w:sz w:val="20"/>
          <w:szCs w:val="20"/>
        </w:rPr>
        <w:t>33</w:t>
      </w:r>
      <w:r w:rsidRPr="00747DA0">
        <w:rPr>
          <w:sz w:val="20"/>
          <w:szCs w:val="20"/>
        </w:rPr>
        <w:t xml:space="preserve"> 000 бонусов и денежный приз в размере </w:t>
      </w:r>
      <w:r w:rsidR="00910CC1" w:rsidRPr="00747DA0">
        <w:rPr>
          <w:sz w:val="20"/>
          <w:szCs w:val="20"/>
        </w:rPr>
        <w:t>17 769</w:t>
      </w:r>
      <w:r w:rsidRPr="00747DA0">
        <w:rPr>
          <w:sz w:val="20"/>
          <w:szCs w:val="20"/>
        </w:rPr>
        <w:t xml:space="preserve"> рубл</w:t>
      </w:r>
      <w:r w:rsidR="00910CC1" w:rsidRPr="00747DA0">
        <w:rPr>
          <w:sz w:val="20"/>
          <w:szCs w:val="20"/>
        </w:rPr>
        <w:t>ей</w:t>
      </w:r>
      <w:r w:rsidRPr="00747DA0">
        <w:rPr>
          <w:sz w:val="20"/>
          <w:szCs w:val="20"/>
        </w:rPr>
        <w:t>, вручаемые совместно (нельзя получить по отдельности) в количестве 1 шт. Приз вручается Победител</w:t>
      </w:r>
      <w:r w:rsidR="00C85B89" w:rsidRPr="00747DA0">
        <w:rPr>
          <w:sz w:val="20"/>
          <w:szCs w:val="20"/>
        </w:rPr>
        <w:t>ю</w:t>
      </w:r>
      <w:r w:rsidRPr="00747DA0">
        <w:rPr>
          <w:sz w:val="20"/>
          <w:szCs w:val="20"/>
        </w:rPr>
        <w:t xml:space="preserve"> Организатором Акции </w:t>
      </w:r>
    </w:p>
    <w:p w14:paraId="1EC0DCD3" w14:textId="43777430" w:rsidR="0033233C" w:rsidRPr="00747DA0" w:rsidRDefault="0033233C" w:rsidP="005C707A">
      <w:pPr>
        <w:pStyle w:val="Default"/>
        <w:jc w:val="both"/>
        <w:rPr>
          <w:sz w:val="20"/>
          <w:szCs w:val="20"/>
        </w:rPr>
      </w:pPr>
      <w:r w:rsidRPr="008005FF">
        <w:rPr>
          <w:sz w:val="20"/>
          <w:szCs w:val="20"/>
        </w:rPr>
        <w:t>2. Срок действия начисленных на Карту бонусов: до 3</w:t>
      </w:r>
      <w:r w:rsidR="008514F2" w:rsidRPr="008005FF">
        <w:rPr>
          <w:sz w:val="20"/>
          <w:szCs w:val="20"/>
        </w:rPr>
        <w:t>1</w:t>
      </w:r>
      <w:r w:rsidRPr="008005FF">
        <w:rPr>
          <w:sz w:val="20"/>
          <w:szCs w:val="20"/>
        </w:rPr>
        <w:t>.</w:t>
      </w:r>
      <w:r w:rsidR="00910CC1" w:rsidRPr="008005FF">
        <w:rPr>
          <w:sz w:val="20"/>
          <w:szCs w:val="20"/>
        </w:rPr>
        <w:t>1</w:t>
      </w:r>
      <w:r w:rsidR="008514F2" w:rsidRPr="008005FF">
        <w:rPr>
          <w:sz w:val="20"/>
          <w:szCs w:val="20"/>
        </w:rPr>
        <w:t>2</w:t>
      </w:r>
      <w:r w:rsidRPr="008005FF">
        <w:rPr>
          <w:sz w:val="20"/>
          <w:szCs w:val="20"/>
        </w:rPr>
        <w:t>.202</w:t>
      </w:r>
      <w:r w:rsidR="00910CC1" w:rsidRPr="008005FF">
        <w:rPr>
          <w:sz w:val="20"/>
          <w:szCs w:val="20"/>
        </w:rPr>
        <w:t>6</w:t>
      </w:r>
      <w:r w:rsidRPr="008005FF">
        <w:rPr>
          <w:sz w:val="20"/>
          <w:szCs w:val="20"/>
        </w:rPr>
        <w:t xml:space="preserve"> года включительно.</w:t>
      </w:r>
      <w:r w:rsidRPr="00747DA0">
        <w:rPr>
          <w:sz w:val="20"/>
          <w:szCs w:val="20"/>
        </w:rPr>
        <w:t xml:space="preserve"> </w:t>
      </w:r>
    </w:p>
    <w:p w14:paraId="67E45FEB" w14:textId="2BDD73CB" w:rsidR="0033233C" w:rsidRPr="00747DA0" w:rsidRDefault="0033233C" w:rsidP="005C707A">
      <w:pPr>
        <w:pStyle w:val="Default"/>
        <w:jc w:val="both"/>
        <w:rPr>
          <w:sz w:val="20"/>
          <w:szCs w:val="20"/>
        </w:rPr>
      </w:pPr>
      <w:r w:rsidRPr="00747DA0">
        <w:rPr>
          <w:sz w:val="20"/>
          <w:szCs w:val="20"/>
        </w:rPr>
        <w:t>3.</w:t>
      </w:r>
      <w:r w:rsidR="005C707A" w:rsidRPr="00747DA0">
        <w:rPr>
          <w:sz w:val="20"/>
          <w:szCs w:val="20"/>
        </w:rPr>
        <w:t xml:space="preserve"> </w:t>
      </w:r>
      <w:r w:rsidRPr="00747DA0">
        <w:rPr>
          <w:sz w:val="20"/>
          <w:szCs w:val="20"/>
        </w:rPr>
        <w:t>Правила использования Бонусной карты размещены на сайте</w:t>
      </w:r>
      <w:r w:rsidR="00910CC1" w:rsidRPr="00747DA0">
        <w:rPr>
          <w:color w:val="0462C1"/>
          <w:sz w:val="20"/>
          <w:szCs w:val="20"/>
        </w:rPr>
        <w:t xml:space="preserve"> </w:t>
      </w:r>
      <w:r w:rsidR="00910CC1" w:rsidRPr="00747DA0">
        <w:rPr>
          <w:color w:val="0462C1"/>
          <w:sz w:val="20"/>
          <w:szCs w:val="20"/>
          <w:lang w:val="en-US"/>
        </w:rPr>
        <w:t>sunmar</w:t>
      </w:r>
      <w:r w:rsidRPr="00747DA0">
        <w:rPr>
          <w:color w:val="0462C1"/>
          <w:sz w:val="20"/>
          <w:szCs w:val="20"/>
        </w:rPr>
        <w:t>bonus.ru</w:t>
      </w:r>
      <w:r w:rsidRPr="00747DA0">
        <w:rPr>
          <w:sz w:val="20"/>
          <w:szCs w:val="20"/>
        </w:rPr>
        <w:t xml:space="preserve">. </w:t>
      </w:r>
    </w:p>
    <w:p w14:paraId="3F40AF56" w14:textId="69AFFCB3" w:rsidR="0033233C" w:rsidRPr="00747DA0" w:rsidRDefault="0033233C" w:rsidP="005C707A">
      <w:pPr>
        <w:pStyle w:val="Default"/>
        <w:jc w:val="both"/>
        <w:rPr>
          <w:sz w:val="20"/>
          <w:szCs w:val="20"/>
        </w:rPr>
      </w:pPr>
      <w:r w:rsidRPr="00747DA0">
        <w:rPr>
          <w:sz w:val="20"/>
          <w:szCs w:val="20"/>
        </w:rPr>
        <w:t>4.</w:t>
      </w:r>
      <w:r w:rsidR="005C707A" w:rsidRPr="00747DA0">
        <w:rPr>
          <w:sz w:val="20"/>
          <w:szCs w:val="20"/>
        </w:rPr>
        <w:t xml:space="preserve"> </w:t>
      </w:r>
      <w:r w:rsidRPr="00747DA0">
        <w:rPr>
          <w:sz w:val="20"/>
          <w:szCs w:val="20"/>
        </w:rPr>
        <w:t xml:space="preserve">Бонусную карту нельзя обменять на денежные средства, иные карты или призы. </w:t>
      </w:r>
      <w:r w:rsidRPr="00747DA0">
        <w:rPr>
          <w:color w:val="16181F"/>
          <w:sz w:val="20"/>
          <w:szCs w:val="20"/>
        </w:rPr>
        <w:t xml:space="preserve">Призы не подлежат обмену и возврату, не выдаются частями и в денежном эквиваленте. </w:t>
      </w:r>
    </w:p>
    <w:p w14:paraId="2F933E79" w14:textId="283D55A8" w:rsidR="0033233C" w:rsidRPr="00747DA0" w:rsidRDefault="0033233C" w:rsidP="005C707A">
      <w:pPr>
        <w:pStyle w:val="Default"/>
        <w:jc w:val="both"/>
        <w:rPr>
          <w:color w:val="1B1B1B"/>
          <w:sz w:val="20"/>
          <w:szCs w:val="20"/>
        </w:rPr>
      </w:pPr>
      <w:r w:rsidRPr="00747DA0">
        <w:rPr>
          <w:sz w:val="20"/>
          <w:szCs w:val="20"/>
        </w:rPr>
        <w:t>5. При вручении Призов с победител</w:t>
      </w:r>
      <w:r w:rsidR="00C85B89" w:rsidRPr="00747DA0">
        <w:rPr>
          <w:sz w:val="20"/>
          <w:szCs w:val="20"/>
        </w:rPr>
        <w:t>ем</w:t>
      </w:r>
      <w:r w:rsidRPr="00747DA0">
        <w:rPr>
          <w:sz w:val="20"/>
          <w:szCs w:val="20"/>
        </w:rPr>
        <w:t xml:space="preserve"> Акции подписывается Соглашение о вручении приза. До получения оригинала Соглашения о вручении приза с собственноручной подписью победителя, в случае нахождения победителя в регионе РФ, бонусы на Бонусную карту не перечисляются, иные призы не вручаются. </w:t>
      </w:r>
      <w:r w:rsidRPr="00747DA0">
        <w:rPr>
          <w:color w:val="1B1B1B"/>
          <w:sz w:val="20"/>
          <w:szCs w:val="20"/>
        </w:rPr>
        <w:t xml:space="preserve">Полный или частичный отказ Победителя Акции от подписания </w:t>
      </w:r>
      <w:r w:rsidRPr="00747DA0">
        <w:rPr>
          <w:sz w:val="20"/>
          <w:szCs w:val="20"/>
        </w:rPr>
        <w:t xml:space="preserve">Соглашения о вручении приза, не получение Организатором оригинала Соглашения о вручении приза, подписанного победителем, </w:t>
      </w:r>
      <w:r w:rsidRPr="00747DA0">
        <w:rPr>
          <w:color w:val="1B1B1B"/>
          <w:sz w:val="20"/>
          <w:szCs w:val="20"/>
        </w:rPr>
        <w:t xml:space="preserve">автоматически освобождает Организатора от обязательств по вручению приза и считается отказом от призов полностью. </w:t>
      </w:r>
    </w:p>
    <w:p w14:paraId="3ED085B1" w14:textId="77777777" w:rsidR="0033233C" w:rsidRPr="00747DA0" w:rsidRDefault="0033233C" w:rsidP="005C707A">
      <w:pPr>
        <w:pStyle w:val="Default"/>
        <w:jc w:val="both"/>
        <w:rPr>
          <w:sz w:val="20"/>
          <w:szCs w:val="20"/>
        </w:rPr>
      </w:pPr>
      <w:r w:rsidRPr="00747DA0">
        <w:rPr>
          <w:color w:val="1B1B1B"/>
          <w:sz w:val="20"/>
          <w:szCs w:val="20"/>
        </w:rPr>
        <w:t xml:space="preserve">6. Для выполнения обязательств по вручению приза Организатор вправе требовать от победителя Акции предоставления информации, предусмотренной и необходимой для осуществления подобных действий согласно законодательству РФ, в том числе: </w:t>
      </w:r>
    </w:p>
    <w:p w14:paraId="60A5BA0E" w14:textId="77777777" w:rsidR="0033233C" w:rsidRPr="00747DA0" w:rsidRDefault="0033233C" w:rsidP="005C707A">
      <w:pPr>
        <w:pStyle w:val="Default"/>
        <w:jc w:val="both"/>
        <w:rPr>
          <w:color w:val="1B1B1B"/>
          <w:sz w:val="20"/>
          <w:szCs w:val="20"/>
        </w:rPr>
      </w:pPr>
      <w:r w:rsidRPr="00747DA0">
        <w:rPr>
          <w:color w:val="1B1B1B"/>
          <w:sz w:val="20"/>
          <w:szCs w:val="20"/>
        </w:rPr>
        <w:t xml:space="preserve">- фамилию, имя, отчество (при наличии), </w:t>
      </w:r>
    </w:p>
    <w:p w14:paraId="50DF945C" w14:textId="77777777" w:rsidR="0033233C" w:rsidRPr="00747DA0" w:rsidRDefault="0033233C" w:rsidP="005C707A">
      <w:pPr>
        <w:pStyle w:val="Default"/>
        <w:jc w:val="both"/>
        <w:rPr>
          <w:color w:val="1B1B1B"/>
          <w:sz w:val="20"/>
          <w:szCs w:val="20"/>
        </w:rPr>
      </w:pPr>
      <w:r w:rsidRPr="00747DA0">
        <w:rPr>
          <w:color w:val="1B1B1B"/>
          <w:sz w:val="20"/>
          <w:szCs w:val="20"/>
        </w:rPr>
        <w:t xml:space="preserve">- адрес регистрации в РФ, </w:t>
      </w:r>
    </w:p>
    <w:p w14:paraId="2C4B6F21" w14:textId="77777777" w:rsidR="0033233C" w:rsidRPr="00747DA0" w:rsidRDefault="0033233C" w:rsidP="005C707A">
      <w:pPr>
        <w:pStyle w:val="Default"/>
        <w:jc w:val="both"/>
        <w:rPr>
          <w:color w:val="1B1B1B"/>
          <w:sz w:val="20"/>
          <w:szCs w:val="20"/>
        </w:rPr>
      </w:pPr>
      <w:r w:rsidRPr="00747DA0">
        <w:rPr>
          <w:color w:val="1B1B1B"/>
          <w:sz w:val="20"/>
          <w:szCs w:val="20"/>
        </w:rPr>
        <w:t xml:space="preserve">- номер основного документа, удостоверяющего его личность, </w:t>
      </w:r>
    </w:p>
    <w:p w14:paraId="64F3196E" w14:textId="77777777" w:rsidR="0033233C" w:rsidRPr="00747DA0" w:rsidRDefault="0033233C" w:rsidP="005C707A">
      <w:pPr>
        <w:pStyle w:val="Default"/>
        <w:jc w:val="both"/>
        <w:rPr>
          <w:color w:val="1B1B1B"/>
          <w:sz w:val="20"/>
          <w:szCs w:val="20"/>
        </w:rPr>
      </w:pPr>
      <w:r w:rsidRPr="00747DA0">
        <w:rPr>
          <w:color w:val="1B1B1B"/>
          <w:sz w:val="20"/>
          <w:szCs w:val="20"/>
        </w:rPr>
        <w:t xml:space="preserve">- сведения о дате выдачи указанного документа и выдавшем его органе, </w:t>
      </w:r>
    </w:p>
    <w:p w14:paraId="5D2385FF" w14:textId="77777777" w:rsidR="0033233C" w:rsidRPr="00747DA0" w:rsidRDefault="0033233C" w:rsidP="005C707A">
      <w:pPr>
        <w:pStyle w:val="Default"/>
        <w:jc w:val="both"/>
        <w:rPr>
          <w:sz w:val="20"/>
          <w:szCs w:val="20"/>
        </w:rPr>
      </w:pPr>
      <w:r w:rsidRPr="00747DA0">
        <w:rPr>
          <w:color w:val="1B1B1B"/>
          <w:sz w:val="20"/>
          <w:szCs w:val="20"/>
        </w:rPr>
        <w:t xml:space="preserve">- номер свидетельства ИНН (если имеется), </w:t>
      </w:r>
    </w:p>
    <w:p w14:paraId="36D87D33" w14:textId="77777777" w:rsidR="0033233C" w:rsidRPr="00747DA0" w:rsidRDefault="0033233C" w:rsidP="005C707A">
      <w:pPr>
        <w:pStyle w:val="Default"/>
        <w:jc w:val="both"/>
        <w:rPr>
          <w:color w:val="1B1B1B"/>
          <w:sz w:val="20"/>
          <w:szCs w:val="20"/>
        </w:rPr>
      </w:pPr>
      <w:r w:rsidRPr="00747DA0">
        <w:rPr>
          <w:color w:val="1B1B1B"/>
          <w:sz w:val="20"/>
          <w:szCs w:val="20"/>
        </w:rPr>
        <w:t xml:space="preserve">- номер пенсионного страхового свидетельства. </w:t>
      </w:r>
    </w:p>
    <w:p w14:paraId="2A47E725" w14:textId="6A7D759A" w:rsidR="0033233C" w:rsidRPr="00747DA0" w:rsidRDefault="0033233C" w:rsidP="005C707A">
      <w:pPr>
        <w:pStyle w:val="Default"/>
        <w:jc w:val="both"/>
        <w:rPr>
          <w:sz w:val="20"/>
          <w:szCs w:val="20"/>
        </w:rPr>
      </w:pPr>
      <w:r w:rsidRPr="00747DA0">
        <w:rPr>
          <w:color w:val="1B1B1B"/>
          <w:sz w:val="20"/>
          <w:szCs w:val="20"/>
        </w:rPr>
        <w:t xml:space="preserve">Указанные выше сведения и контактный номер телефона предоставляются Победителем способом отправки на адрес электронной почты Организатора: </w:t>
      </w:r>
      <w:proofErr w:type="spellStart"/>
      <w:r w:rsidRPr="00747DA0">
        <w:rPr>
          <w:color w:val="0462C1"/>
          <w:sz w:val="20"/>
          <w:szCs w:val="20"/>
        </w:rPr>
        <w:t>bonus</w:t>
      </w:r>
      <w:proofErr w:type="spellEnd"/>
      <w:r w:rsidRPr="00747DA0">
        <w:rPr>
          <w:color w:val="0462C1"/>
          <w:sz w:val="20"/>
          <w:szCs w:val="20"/>
        </w:rPr>
        <w:t>@</w:t>
      </w:r>
      <w:r w:rsidR="006131C6" w:rsidRPr="00747DA0">
        <w:rPr>
          <w:color w:val="0462C1"/>
          <w:sz w:val="20"/>
          <w:szCs w:val="20"/>
          <w:lang w:val="en-US"/>
        </w:rPr>
        <w:t>sunmarbonus</w:t>
      </w:r>
      <w:r w:rsidRPr="00747DA0">
        <w:rPr>
          <w:color w:val="0462C1"/>
          <w:sz w:val="20"/>
          <w:szCs w:val="20"/>
        </w:rPr>
        <w:t>.</w:t>
      </w:r>
      <w:proofErr w:type="spellStart"/>
      <w:r w:rsidRPr="00747DA0">
        <w:rPr>
          <w:color w:val="0462C1"/>
          <w:sz w:val="20"/>
          <w:szCs w:val="20"/>
        </w:rPr>
        <w:t>ru</w:t>
      </w:r>
      <w:proofErr w:type="spellEnd"/>
      <w:r w:rsidRPr="00747DA0">
        <w:rPr>
          <w:color w:val="1B1B1B"/>
          <w:sz w:val="20"/>
          <w:szCs w:val="20"/>
        </w:rPr>
        <w:t>. Полный или частичный отказ победителя Акции в предоставлении вышеуказанной информации автоматически освобождает Организатора от обязательств по вручению приза и считается отказом от приза</w:t>
      </w:r>
      <w:r w:rsidRPr="00747DA0">
        <w:rPr>
          <w:sz w:val="20"/>
          <w:szCs w:val="20"/>
        </w:rPr>
        <w:t xml:space="preserve">. </w:t>
      </w:r>
    </w:p>
    <w:p w14:paraId="48685E02" w14:textId="378E2E96" w:rsidR="0033233C" w:rsidRPr="008005FF" w:rsidRDefault="0033233C" w:rsidP="005C707A">
      <w:pPr>
        <w:pStyle w:val="Default"/>
        <w:jc w:val="both"/>
        <w:rPr>
          <w:sz w:val="20"/>
          <w:szCs w:val="20"/>
        </w:rPr>
      </w:pPr>
      <w:r w:rsidRPr="00747DA0">
        <w:rPr>
          <w:sz w:val="20"/>
          <w:szCs w:val="20"/>
        </w:rPr>
        <w:t xml:space="preserve">7. Не </w:t>
      </w:r>
      <w:r w:rsidRPr="008005FF">
        <w:rPr>
          <w:sz w:val="20"/>
          <w:szCs w:val="20"/>
        </w:rPr>
        <w:t>обращение победителя к Организатору за получением приза в срок до 3</w:t>
      </w:r>
      <w:r w:rsidR="008514F2" w:rsidRPr="008005FF">
        <w:rPr>
          <w:sz w:val="20"/>
          <w:szCs w:val="20"/>
        </w:rPr>
        <w:t>0</w:t>
      </w:r>
      <w:r w:rsidRPr="008005FF">
        <w:rPr>
          <w:sz w:val="20"/>
          <w:szCs w:val="20"/>
        </w:rPr>
        <w:t>.</w:t>
      </w:r>
      <w:r w:rsidR="006131C6" w:rsidRPr="008005FF">
        <w:rPr>
          <w:sz w:val="20"/>
          <w:szCs w:val="20"/>
        </w:rPr>
        <w:t>0</w:t>
      </w:r>
      <w:r w:rsidR="008514F2" w:rsidRPr="008005FF">
        <w:rPr>
          <w:sz w:val="20"/>
          <w:szCs w:val="20"/>
        </w:rPr>
        <w:t>9</w:t>
      </w:r>
      <w:r w:rsidRPr="008005FF">
        <w:rPr>
          <w:sz w:val="20"/>
          <w:szCs w:val="20"/>
        </w:rPr>
        <w:t>.202</w:t>
      </w:r>
      <w:r w:rsidR="006131C6" w:rsidRPr="008005FF">
        <w:rPr>
          <w:sz w:val="20"/>
          <w:szCs w:val="20"/>
        </w:rPr>
        <w:t>6</w:t>
      </w:r>
      <w:r w:rsidRPr="008005FF">
        <w:rPr>
          <w:sz w:val="20"/>
          <w:szCs w:val="20"/>
        </w:rPr>
        <w:t xml:space="preserve"> года включительно, считается отказом от приза. </w:t>
      </w:r>
    </w:p>
    <w:p w14:paraId="3BE2E427" w14:textId="6CF899B1" w:rsidR="005C707A" w:rsidRPr="00747DA0" w:rsidRDefault="0033233C" w:rsidP="005C707A">
      <w:pPr>
        <w:pStyle w:val="Default"/>
        <w:jc w:val="both"/>
        <w:rPr>
          <w:sz w:val="20"/>
          <w:szCs w:val="20"/>
        </w:rPr>
      </w:pPr>
      <w:r w:rsidRPr="008005FF">
        <w:rPr>
          <w:sz w:val="20"/>
          <w:szCs w:val="20"/>
        </w:rPr>
        <w:t xml:space="preserve">8. Не использование победителем </w:t>
      </w:r>
      <w:r w:rsidR="00C85B89" w:rsidRPr="008005FF">
        <w:rPr>
          <w:sz w:val="20"/>
          <w:szCs w:val="20"/>
        </w:rPr>
        <w:t>Акции</w:t>
      </w:r>
      <w:r w:rsidRPr="008005FF">
        <w:rPr>
          <w:sz w:val="20"/>
          <w:szCs w:val="20"/>
        </w:rPr>
        <w:t xml:space="preserve"> начисленных бонусов по результатам проведения Акции в срок до 3</w:t>
      </w:r>
      <w:r w:rsidR="008514F2" w:rsidRPr="008005FF">
        <w:rPr>
          <w:sz w:val="20"/>
          <w:szCs w:val="20"/>
        </w:rPr>
        <w:t>1</w:t>
      </w:r>
      <w:r w:rsidRPr="008005FF">
        <w:rPr>
          <w:sz w:val="20"/>
          <w:szCs w:val="20"/>
        </w:rPr>
        <w:t>.</w:t>
      </w:r>
      <w:r w:rsidR="006131C6" w:rsidRPr="008005FF">
        <w:rPr>
          <w:sz w:val="20"/>
          <w:szCs w:val="20"/>
        </w:rPr>
        <w:t>1</w:t>
      </w:r>
      <w:r w:rsidR="008514F2" w:rsidRPr="008005FF">
        <w:rPr>
          <w:sz w:val="20"/>
          <w:szCs w:val="20"/>
        </w:rPr>
        <w:t>2</w:t>
      </w:r>
      <w:r w:rsidRPr="008005FF">
        <w:rPr>
          <w:sz w:val="20"/>
          <w:szCs w:val="20"/>
        </w:rPr>
        <w:t>.202</w:t>
      </w:r>
      <w:r w:rsidR="006131C6" w:rsidRPr="008005FF">
        <w:rPr>
          <w:sz w:val="20"/>
          <w:szCs w:val="20"/>
        </w:rPr>
        <w:t>6</w:t>
      </w:r>
      <w:r w:rsidRPr="008005FF">
        <w:rPr>
          <w:sz w:val="20"/>
          <w:szCs w:val="20"/>
        </w:rPr>
        <w:t xml:space="preserve"> года включительно, считается отказом от приза полностью (бонусов и денежного приза).</w:t>
      </w:r>
      <w:r w:rsidRPr="00747DA0">
        <w:rPr>
          <w:sz w:val="20"/>
          <w:szCs w:val="20"/>
        </w:rPr>
        <w:t xml:space="preserve"> </w:t>
      </w:r>
    </w:p>
    <w:p w14:paraId="5BBF80C2" w14:textId="77777777" w:rsidR="005C707A" w:rsidRPr="00747DA0" w:rsidRDefault="005C707A" w:rsidP="005C707A">
      <w:pPr>
        <w:pStyle w:val="Default"/>
        <w:jc w:val="both"/>
        <w:rPr>
          <w:sz w:val="20"/>
          <w:szCs w:val="20"/>
        </w:rPr>
      </w:pPr>
    </w:p>
    <w:p w14:paraId="69FC7E55" w14:textId="5CBB789A" w:rsidR="0033233C" w:rsidRPr="00747DA0" w:rsidRDefault="0033233C" w:rsidP="005C707A">
      <w:pPr>
        <w:pStyle w:val="Default"/>
        <w:jc w:val="both"/>
        <w:rPr>
          <w:b/>
          <w:bCs/>
          <w:sz w:val="20"/>
          <w:szCs w:val="20"/>
        </w:rPr>
      </w:pPr>
      <w:r w:rsidRPr="00747DA0">
        <w:rPr>
          <w:b/>
          <w:bCs/>
          <w:sz w:val="20"/>
          <w:szCs w:val="20"/>
        </w:rPr>
        <w:t xml:space="preserve">VIII. Организатор Акции. </w:t>
      </w:r>
    </w:p>
    <w:p w14:paraId="1F0E9BE4" w14:textId="77777777" w:rsidR="005C707A" w:rsidRPr="00747DA0" w:rsidRDefault="005C707A" w:rsidP="005C707A">
      <w:pPr>
        <w:pStyle w:val="Default"/>
        <w:jc w:val="both"/>
        <w:rPr>
          <w:sz w:val="20"/>
          <w:szCs w:val="20"/>
        </w:rPr>
      </w:pPr>
    </w:p>
    <w:p w14:paraId="16876650" w14:textId="1F503B6F" w:rsidR="0033233C" w:rsidRPr="00747DA0" w:rsidRDefault="0033233C" w:rsidP="005C707A">
      <w:pPr>
        <w:pStyle w:val="Default"/>
        <w:jc w:val="both"/>
        <w:rPr>
          <w:sz w:val="20"/>
          <w:szCs w:val="20"/>
        </w:rPr>
      </w:pPr>
      <w:r w:rsidRPr="00747DA0">
        <w:rPr>
          <w:sz w:val="20"/>
          <w:szCs w:val="20"/>
        </w:rPr>
        <w:t>1.</w:t>
      </w:r>
      <w:r w:rsidR="005C707A" w:rsidRPr="00747DA0">
        <w:rPr>
          <w:sz w:val="20"/>
          <w:szCs w:val="20"/>
        </w:rPr>
        <w:t xml:space="preserve"> </w:t>
      </w:r>
      <w:r w:rsidRPr="00747DA0">
        <w:rPr>
          <w:sz w:val="20"/>
          <w:szCs w:val="20"/>
        </w:rPr>
        <w:t>Организатором Акции является Общество с ограниченной ответственностью «КОРТРЕВЕЛ МАРКЕТ» (основной государственный регистрационный номер (ОГРН) 1037739370063, идентификационный номер налогоплательщика (ИНН) 7703263207, адрес (местонахождения): Российская Федерация, г. Москва, ул. Красная Пресня, д. 28, пом. IV, почтовый адрес: Российская Федерация, 1050</w:t>
      </w:r>
      <w:r w:rsidR="00C85B89" w:rsidRPr="00747DA0">
        <w:rPr>
          <w:sz w:val="20"/>
          <w:szCs w:val="20"/>
        </w:rPr>
        <w:t>66</w:t>
      </w:r>
      <w:r w:rsidRPr="00747DA0">
        <w:rPr>
          <w:sz w:val="20"/>
          <w:szCs w:val="20"/>
        </w:rPr>
        <w:t>, г. Москва, Нижняя Красносельская, 40/12 корпус 10</w:t>
      </w:r>
      <w:r w:rsidR="00C85B89" w:rsidRPr="00747DA0">
        <w:rPr>
          <w:sz w:val="20"/>
          <w:szCs w:val="20"/>
        </w:rPr>
        <w:t>.</w:t>
      </w:r>
    </w:p>
    <w:p w14:paraId="636CBFF6" w14:textId="20C3BF3D" w:rsidR="0033233C" w:rsidRPr="00747DA0" w:rsidRDefault="0033233C" w:rsidP="005C707A">
      <w:pPr>
        <w:pStyle w:val="Default"/>
        <w:jc w:val="both"/>
        <w:rPr>
          <w:color w:val="0462C1"/>
          <w:sz w:val="20"/>
          <w:szCs w:val="20"/>
        </w:rPr>
      </w:pPr>
      <w:r w:rsidRPr="00747DA0">
        <w:rPr>
          <w:sz w:val="20"/>
          <w:szCs w:val="20"/>
        </w:rPr>
        <w:t xml:space="preserve">Сайт: </w:t>
      </w:r>
      <w:r w:rsidR="006131C6" w:rsidRPr="00747DA0">
        <w:rPr>
          <w:color w:val="0462C1"/>
          <w:sz w:val="20"/>
          <w:szCs w:val="20"/>
          <w:lang w:val="en-US"/>
        </w:rPr>
        <w:t>sunmar</w:t>
      </w:r>
      <w:r w:rsidRPr="00747DA0">
        <w:rPr>
          <w:color w:val="0462C1"/>
          <w:sz w:val="20"/>
          <w:szCs w:val="20"/>
        </w:rPr>
        <w:t xml:space="preserve">bonus.ru </w:t>
      </w:r>
    </w:p>
    <w:p w14:paraId="3911E526" w14:textId="53853FB7" w:rsidR="0033233C" w:rsidRPr="00747DA0" w:rsidRDefault="0033233C" w:rsidP="005C707A">
      <w:pPr>
        <w:pStyle w:val="Default"/>
        <w:jc w:val="both"/>
        <w:rPr>
          <w:color w:val="0462C1"/>
          <w:sz w:val="20"/>
          <w:szCs w:val="20"/>
        </w:rPr>
      </w:pPr>
      <w:r w:rsidRPr="00747DA0">
        <w:rPr>
          <w:sz w:val="20"/>
          <w:szCs w:val="20"/>
        </w:rPr>
        <w:lastRenderedPageBreak/>
        <w:t xml:space="preserve">Эл. почта: </w:t>
      </w:r>
      <w:proofErr w:type="spellStart"/>
      <w:r w:rsidRPr="00747DA0">
        <w:rPr>
          <w:color w:val="0462C1"/>
          <w:sz w:val="20"/>
          <w:szCs w:val="20"/>
        </w:rPr>
        <w:t>bonus</w:t>
      </w:r>
      <w:proofErr w:type="spellEnd"/>
      <w:r w:rsidRPr="00747DA0">
        <w:rPr>
          <w:color w:val="0462C1"/>
          <w:sz w:val="20"/>
          <w:szCs w:val="20"/>
        </w:rPr>
        <w:t>@</w:t>
      </w:r>
      <w:r w:rsidR="006131C6" w:rsidRPr="00747DA0">
        <w:rPr>
          <w:color w:val="0462C1"/>
          <w:sz w:val="20"/>
          <w:szCs w:val="20"/>
          <w:lang w:val="en-US"/>
        </w:rPr>
        <w:t>sunmar</w:t>
      </w:r>
      <w:r w:rsidR="006131C6" w:rsidRPr="00747DA0">
        <w:rPr>
          <w:color w:val="0462C1"/>
          <w:sz w:val="20"/>
          <w:szCs w:val="20"/>
        </w:rPr>
        <w:t>bonus</w:t>
      </w:r>
      <w:r w:rsidRPr="00747DA0">
        <w:rPr>
          <w:color w:val="0462C1"/>
          <w:sz w:val="20"/>
          <w:szCs w:val="20"/>
        </w:rPr>
        <w:t xml:space="preserve">.ru </w:t>
      </w:r>
    </w:p>
    <w:p w14:paraId="7E90B825" w14:textId="38713CA7" w:rsidR="0033233C" w:rsidRPr="00747DA0" w:rsidRDefault="0033233C" w:rsidP="005C707A">
      <w:pPr>
        <w:pStyle w:val="Default"/>
        <w:jc w:val="both"/>
        <w:rPr>
          <w:sz w:val="20"/>
          <w:szCs w:val="20"/>
        </w:rPr>
      </w:pPr>
      <w:r w:rsidRPr="00747DA0">
        <w:rPr>
          <w:sz w:val="20"/>
          <w:szCs w:val="20"/>
        </w:rPr>
        <w:t>Телефон: +7 (495) 502-10-</w:t>
      </w:r>
      <w:r w:rsidR="006131C6" w:rsidRPr="00747DA0">
        <w:rPr>
          <w:sz w:val="20"/>
          <w:szCs w:val="20"/>
        </w:rPr>
        <w:t>05</w:t>
      </w:r>
      <w:r w:rsidRPr="00747DA0">
        <w:rPr>
          <w:sz w:val="20"/>
          <w:szCs w:val="20"/>
        </w:rPr>
        <w:t xml:space="preserve"> </w:t>
      </w:r>
    </w:p>
    <w:p w14:paraId="10F55F60" w14:textId="4B537EA2" w:rsidR="0033233C" w:rsidRPr="00747DA0" w:rsidRDefault="0033233C" w:rsidP="005C707A">
      <w:pPr>
        <w:pStyle w:val="Default"/>
        <w:jc w:val="both"/>
        <w:rPr>
          <w:sz w:val="20"/>
          <w:szCs w:val="20"/>
        </w:rPr>
      </w:pPr>
      <w:r w:rsidRPr="00747DA0">
        <w:rPr>
          <w:sz w:val="20"/>
          <w:szCs w:val="20"/>
        </w:rPr>
        <w:t>2.</w:t>
      </w:r>
      <w:r w:rsidR="005C707A" w:rsidRPr="00747DA0">
        <w:rPr>
          <w:sz w:val="20"/>
          <w:szCs w:val="20"/>
        </w:rPr>
        <w:t xml:space="preserve"> </w:t>
      </w:r>
      <w:r w:rsidRPr="00747DA0">
        <w:rPr>
          <w:sz w:val="20"/>
          <w:szCs w:val="20"/>
        </w:rPr>
        <w:t xml:space="preserve">Организатор вправе исключить из участия в Акции: </w:t>
      </w:r>
    </w:p>
    <w:p w14:paraId="3058AA23" w14:textId="77777777" w:rsidR="0033233C" w:rsidRPr="00747DA0" w:rsidRDefault="0033233C" w:rsidP="005C707A">
      <w:pPr>
        <w:pStyle w:val="Default"/>
        <w:jc w:val="both"/>
        <w:rPr>
          <w:sz w:val="20"/>
          <w:szCs w:val="20"/>
        </w:rPr>
      </w:pPr>
      <w:r w:rsidRPr="00747DA0">
        <w:rPr>
          <w:sz w:val="20"/>
          <w:szCs w:val="20"/>
        </w:rPr>
        <w:t xml:space="preserve">- участников, которые используют нечестные способы для победы («накрутку» лайков, использование специальных программ, подкуп других участников и пр.), </w:t>
      </w:r>
    </w:p>
    <w:p w14:paraId="5483C666" w14:textId="49F37BD4" w:rsidR="0033233C" w:rsidRPr="00747DA0" w:rsidRDefault="0033233C" w:rsidP="005C707A">
      <w:pPr>
        <w:pStyle w:val="Default"/>
        <w:jc w:val="both"/>
        <w:rPr>
          <w:sz w:val="20"/>
          <w:szCs w:val="20"/>
        </w:rPr>
      </w:pPr>
      <w:r w:rsidRPr="00747DA0">
        <w:rPr>
          <w:sz w:val="20"/>
          <w:szCs w:val="20"/>
        </w:rPr>
        <w:t>-</w:t>
      </w:r>
      <w:r w:rsidR="005C707A" w:rsidRPr="00747DA0">
        <w:rPr>
          <w:sz w:val="20"/>
          <w:szCs w:val="20"/>
        </w:rPr>
        <w:t xml:space="preserve"> </w:t>
      </w:r>
      <w:r w:rsidRPr="00747DA0">
        <w:rPr>
          <w:sz w:val="20"/>
          <w:szCs w:val="20"/>
        </w:rPr>
        <w:t xml:space="preserve">участников, не выполнивших условия Акции, </w:t>
      </w:r>
    </w:p>
    <w:p w14:paraId="5E5F0E0B" w14:textId="1CE23F8C" w:rsidR="0033233C" w:rsidRPr="00747DA0" w:rsidRDefault="0033233C" w:rsidP="005C707A">
      <w:pPr>
        <w:pStyle w:val="Default"/>
        <w:jc w:val="both"/>
        <w:rPr>
          <w:sz w:val="20"/>
          <w:szCs w:val="20"/>
        </w:rPr>
      </w:pPr>
      <w:r w:rsidRPr="00747DA0">
        <w:rPr>
          <w:sz w:val="20"/>
          <w:szCs w:val="20"/>
        </w:rPr>
        <w:t>-</w:t>
      </w:r>
      <w:r w:rsidR="005C707A" w:rsidRPr="00747DA0">
        <w:rPr>
          <w:sz w:val="20"/>
          <w:szCs w:val="20"/>
        </w:rPr>
        <w:t xml:space="preserve"> </w:t>
      </w:r>
      <w:r w:rsidRPr="00747DA0">
        <w:rPr>
          <w:sz w:val="20"/>
          <w:szCs w:val="20"/>
        </w:rPr>
        <w:t xml:space="preserve">участников, нарушивших сроки выполнения условий Акции. </w:t>
      </w:r>
    </w:p>
    <w:p w14:paraId="56497A12" w14:textId="0C87A862" w:rsidR="006131C6" w:rsidRPr="00747DA0" w:rsidRDefault="0033233C" w:rsidP="005C707A">
      <w:pPr>
        <w:pStyle w:val="Default"/>
        <w:jc w:val="both"/>
        <w:rPr>
          <w:sz w:val="20"/>
          <w:szCs w:val="20"/>
        </w:rPr>
      </w:pPr>
      <w:r w:rsidRPr="00747DA0">
        <w:rPr>
          <w:sz w:val="20"/>
          <w:szCs w:val="20"/>
        </w:rPr>
        <w:t>3.</w:t>
      </w:r>
      <w:r w:rsidR="005C707A" w:rsidRPr="00747DA0">
        <w:rPr>
          <w:sz w:val="20"/>
          <w:szCs w:val="20"/>
        </w:rPr>
        <w:t xml:space="preserve"> </w:t>
      </w:r>
      <w:r w:rsidRPr="00747DA0">
        <w:rPr>
          <w:sz w:val="20"/>
          <w:szCs w:val="20"/>
        </w:rPr>
        <w:t>Организатор не вступает в письменные переговоры, либо иные контакты с лицами, участвующими в Акции, кроме случаев, предусмотренных настоящими Правилами и действующим законодательством РФ.</w:t>
      </w:r>
    </w:p>
    <w:p w14:paraId="7FAAB7C6" w14:textId="196517A9" w:rsidR="0033233C" w:rsidRPr="00747DA0" w:rsidRDefault="0033233C" w:rsidP="005C707A">
      <w:pPr>
        <w:pStyle w:val="Default"/>
        <w:jc w:val="both"/>
        <w:rPr>
          <w:sz w:val="20"/>
          <w:szCs w:val="20"/>
        </w:rPr>
      </w:pPr>
      <w:r w:rsidRPr="00747DA0">
        <w:rPr>
          <w:sz w:val="20"/>
          <w:szCs w:val="20"/>
        </w:rPr>
        <w:t xml:space="preserve"> </w:t>
      </w:r>
    </w:p>
    <w:p w14:paraId="09B6C5B2" w14:textId="47964C58" w:rsidR="0033233C" w:rsidRPr="00747DA0" w:rsidRDefault="006131C6" w:rsidP="005C707A">
      <w:pPr>
        <w:pStyle w:val="Default"/>
        <w:jc w:val="both"/>
        <w:rPr>
          <w:b/>
          <w:bCs/>
          <w:color w:val="1B1B1B"/>
          <w:sz w:val="20"/>
          <w:szCs w:val="20"/>
        </w:rPr>
      </w:pPr>
      <w:r w:rsidRPr="00747DA0">
        <w:rPr>
          <w:b/>
          <w:bCs/>
          <w:color w:val="1B1B1B"/>
          <w:sz w:val="20"/>
          <w:szCs w:val="20"/>
          <w:lang w:val="en-US"/>
        </w:rPr>
        <w:t>I</w:t>
      </w:r>
      <w:r w:rsidR="0033233C" w:rsidRPr="00747DA0">
        <w:rPr>
          <w:b/>
          <w:bCs/>
          <w:color w:val="1B1B1B"/>
          <w:sz w:val="20"/>
          <w:szCs w:val="20"/>
        </w:rPr>
        <w:t xml:space="preserve">X. Способ и порядок информирования о сроках и условиях проведения Акции </w:t>
      </w:r>
    </w:p>
    <w:p w14:paraId="6BFB94A6" w14:textId="77777777" w:rsidR="005C707A" w:rsidRPr="00747DA0" w:rsidRDefault="005C707A" w:rsidP="005C707A">
      <w:pPr>
        <w:pStyle w:val="Default"/>
        <w:jc w:val="both"/>
        <w:rPr>
          <w:color w:val="1B1B1B"/>
          <w:sz w:val="20"/>
          <w:szCs w:val="20"/>
        </w:rPr>
      </w:pPr>
    </w:p>
    <w:p w14:paraId="43CAF3FD" w14:textId="0980A698" w:rsidR="0033233C" w:rsidRPr="00747DA0" w:rsidRDefault="0033233C" w:rsidP="005C707A">
      <w:pPr>
        <w:pStyle w:val="Default"/>
        <w:jc w:val="both"/>
        <w:rPr>
          <w:sz w:val="20"/>
          <w:szCs w:val="20"/>
        </w:rPr>
      </w:pPr>
      <w:r w:rsidRPr="00747DA0">
        <w:rPr>
          <w:color w:val="1B1B1B"/>
          <w:sz w:val="20"/>
          <w:szCs w:val="20"/>
        </w:rPr>
        <w:t xml:space="preserve">1. Правила Акции в полном объеме размещаются в открытом доступе на сайте </w:t>
      </w:r>
      <w:r w:rsidR="006131C6" w:rsidRPr="00747DA0">
        <w:rPr>
          <w:color w:val="0462C1"/>
          <w:sz w:val="20"/>
          <w:szCs w:val="20"/>
          <w:lang w:val="en-US"/>
        </w:rPr>
        <w:t>sunmar</w:t>
      </w:r>
      <w:r w:rsidR="006131C6" w:rsidRPr="00747DA0">
        <w:rPr>
          <w:color w:val="0462C1"/>
          <w:sz w:val="20"/>
          <w:szCs w:val="20"/>
        </w:rPr>
        <w:t xml:space="preserve">bonus.ru </w:t>
      </w:r>
      <w:r w:rsidRPr="00747DA0">
        <w:rPr>
          <w:color w:val="1B1B1B"/>
          <w:sz w:val="20"/>
          <w:szCs w:val="20"/>
        </w:rPr>
        <w:t xml:space="preserve">в период с </w:t>
      </w:r>
      <w:r w:rsidR="008514F2" w:rsidRPr="008005FF">
        <w:rPr>
          <w:sz w:val="20"/>
          <w:szCs w:val="20"/>
        </w:rPr>
        <w:t>2</w:t>
      </w:r>
      <w:r w:rsidR="008005FF" w:rsidRPr="008005FF">
        <w:rPr>
          <w:sz w:val="20"/>
          <w:szCs w:val="20"/>
        </w:rPr>
        <w:t>3</w:t>
      </w:r>
      <w:r w:rsidRPr="008005FF">
        <w:rPr>
          <w:sz w:val="20"/>
          <w:szCs w:val="20"/>
        </w:rPr>
        <w:t>.</w:t>
      </w:r>
      <w:r w:rsidR="006131C6" w:rsidRPr="008005FF">
        <w:rPr>
          <w:sz w:val="20"/>
          <w:szCs w:val="20"/>
        </w:rPr>
        <w:t>07</w:t>
      </w:r>
      <w:r w:rsidRPr="008005FF">
        <w:rPr>
          <w:sz w:val="20"/>
          <w:szCs w:val="20"/>
        </w:rPr>
        <w:t>.202</w:t>
      </w:r>
      <w:r w:rsidR="006131C6" w:rsidRPr="008005FF">
        <w:rPr>
          <w:sz w:val="20"/>
          <w:szCs w:val="20"/>
        </w:rPr>
        <w:t>6</w:t>
      </w:r>
      <w:r w:rsidRPr="008005FF">
        <w:rPr>
          <w:sz w:val="20"/>
          <w:szCs w:val="20"/>
        </w:rPr>
        <w:t xml:space="preserve"> года по 3</w:t>
      </w:r>
      <w:r w:rsidR="008514F2" w:rsidRPr="008005FF">
        <w:rPr>
          <w:sz w:val="20"/>
          <w:szCs w:val="20"/>
        </w:rPr>
        <w:t>0</w:t>
      </w:r>
      <w:r w:rsidRPr="008005FF">
        <w:rPr>
          <w:sz w:val="20"/>
          <w:szCs w:val="20"/>
        </w:rPr>
        <w:t>.</w:t>
      </w:r>
      <w:r w:rsidR="006131C6" w:rsidRPr="008005FF">
        <w:rPr>
          <w:sz w:val="20"/>
          <w:szCs w:val="20"/>
        </w:rPr>
        <w:t>0</w:t>
      </w:r>
      <w:r w:rsidR="008514F2" w:rsidRPr="008005FF">
        <w:rPr>
          <w:sz w:val="20"/>
          <w:szCs w:val="20"/>
        </w:rPr>
        <w:t>9</w:t>
      </w:r>
      <w:r w:rsidRPr="008005FF">
        <w:rPr>
          <w:sz w:val="20"/>
          <w:szCs w:val="20"/>
        </w:rPr>
        <w:t>.202</w:t>
      </w:r>
      <w:r w:rsidR="006131C6" w:rsidRPr="008005FF">
        <w:rPr>
          <w:sz w:val="20"/>
          <w:szCs w:val="20"/>
        </w:rPr>
        <w:t>6</w:t>
      </w:r>
      <w:r w:rsidRPr="008005FF">
        <w:rPr>
          <w:sz w:val="20"/>
          <w:szCs w:val="20"/>
        </w:rPr>
        <w:t xml:space="preserve"> года включительно.</w:t>
      </w:r>
      <w:r w:rsidRPr="00747DA0">
        <w:rPr>
          <w:sz w:val="20"/>
          <w:szCs w:val="20"/>
        </w:rPr>
        <w:t xml:space="preserve"> </w:t>
      </w:r>
    </w:p>
    <w:p w14:paraId="5BFEFED6" w14:textId="2D4FC26B" w:rsidR="0033233C" w:rsidRPr="00747DA0" w:rsidRDefault="0033233C" w:rsidP="005C707A">
      <w:pPr>
        <w:pStyle w:val="Default"/>
        <w:jc w:val="both"/>
        <w:rPr>
          <w:color w:val="1F487C"/>
          <w:sz w:val="20"/>
          <w:szCs w:val="20"/>
        </w:rPr>
      </w:pPr>
      <w:r w:rsidRPr="00747DA0">
        <w:rPr>
          <w:color w:val="1B1B1B"/>
          <w:sz w:val="20"/>
          <w:szCs w:val="20"/>
        </w:rPr>
        <w:t xml:space="preserve">2. Информирование Участников об изменении Правил, об отмене Акции или об иных существенных событиях, связанных с проведением Акции, производится через Сайт и/или страницу в Социальной сети </w:t>
      </w:r>
      <w:r w:rsidRPr="00747DA0">
        <w:rPr>
          <w:color w:val="0462C1"/>
          <w:sz w:val="20"/>
          <w:szCs w:val="20"/>
        </w:rPr>
        <w:t>https://vk.com/</w:t>
      </w:r>
      <w:r w:rsidR="006131C6" w:rsidRPr="00747DA0">
        <w:rPr>
          <w:color w:val="0462C1"/>
          <w:sz w:val="20"/>
          <w:szCs w:val="20"/>
          <w:lang w:val="en-US"/>
        </w:rPr>
        <w:t>sunmar</w:t>
      </w:r>
      <w:r w:rsidRPr="00747DA0">
        <w:rPr>
          <w:color w:val="1F487C"/>
          <w:sz w:val="20"/>
          <w:szCs w:val="20"/>
        </w:rPr>
        <w:t xml:space="preserve">. </w:t>
      </w:r>
    </w:p>
    <w:p w14:paraId="60832DFC" w14:textId="77777777" w:rsidR="0033233C" w:rsidRPr="00747DA0" w:rsidRDefault="0033233C" w:rsidP="005C707A">
      <w:pPr>
        <w:pStyle w:val="Default"/>
        <w:jc w:val="both"/>
        <w:rPr>
          <w:color w:val="1B1B1B"/>
          <w:sz w:val="20"/>
          <w:szCs w:val="20"/>
        </w:rPr>
      </w:pPr>
      <w:r w:rsidRPr="00747DA0">
        <w:rPr>
          <w:color w:val="1B1B1B"/>
          <w:sz w:val="20"/>
          <w:szCs w:val="20"/>
        </w:rPr>
        <w:t xml:space="preserve">3. Организатор вправе использовать иные способы размещения информации о проведении Акции. </w:t>
      </w:r>
    </w:p>
    <w:p w14:paraId="2387F903" w14:textId="77777777" w:rsidR="0033233C" w:rsidRPr="00747DA0" w:rsidRDefault="0033233C" w:rsidP="005C707A">
      <w:pPr>
        <w:pStyle w:val="Default"/>
        <w:jc w:val="both"/>
        <w:rPr>
          <w:sz w:val="20"/>
          <w:szCs w:val="20"/>
        </w:rPr>
      </w:pPr>
      <w:r w:rsidRPr="00747DA0">
        <w:rPr>
          <w:color w:val="1B1B1B"/>
          <w:sz w:val="20"/>
          <w:szCs w:val="20"/>
        </w:rPr>
        <w:t xml:space="preserve">4. Если по какой-либо причине любой аспект настоящей Акции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w:t>
      </w:r>
    </w:p>
    <w:p w14:paraId="3268A11D" w14:textId="77777777" w:rsidR="0033233C" w:rsidRPr="00747DA0" w:rsidRDefault="0033233C" w:rsidP="005C707A">
      <w:pPr>
        <w:pStyle w:val="Default"/>
        <w:jc w:val="both"/>
        <w:rPr>
          <w:sz w:val="20"/>
          <w:szCs w:val="20"/>
        </w:rPr>
      </w:pPr>
      <w:r w:rsidRPr="00747DA0">
        <w:rPr>
          <w:color w:val="16181F"/>
          <w:sz w:val="20"/>
          <w:szCs w:val="20"/>
        </w:rPr>
        <w:t xml:space="preserve">5. Организатор вправе вносить изменения в настоящие Правила в одностороннем порядке путем размещения актуальной редакции Правил, без дополнительного уведомления. </w:t>
      </w:r>
    </w:p>
    <w:p w14:paraId="6B5A5AA1" w14:textId="2BE2CC1B" w:rsidR="0033233C" w:rsidRPr="00747DA0" w:rsidRDefault="0033233C" w:rsidP="005C707A">
      <w:pPr>
        <w:pStyle w:val="Default"/>
        <w:jc w:val="both"/>
        <w:rPr>
          <w:sz w:val="20"/>
          <w:szCs w:val="20"/>
        </w:rPr>
      </w:pPr>
      <w:r w:rsidRPr="00747DA0">
        <w:rPr>
          <w:color w:val="16181F"/>
          <w:sz w:val="20"/>
          <w:szCs w:val="20"/>
        </w:rPr>
        <w:t>6.</w:t>
      </w:r>
      <w:r w:rsidR="005C707A" w:rsidRPr="00747DA0">
        <w:rPr>
          <w:color w:val="16181F"/>
          <w:sz w:val="20"/>
          <w:szCs w:val="20"/>
        </w:rPr>
        <w:t xml:space="preserve"> </w:t>
      </w:r>
      <w:r w:rsidRPr="00747DA0">
        <w:rPr>
          <w:color w:val="16181F"/>
          <w:sz w:val="20"/>
          <w:szCs w:val="20"/>
        </w:rPr>
        <w:t xml:space="preserve">В случае наступления форс-мажорных обстоятельств, вызванных природными явлениями, военными действиями, дефолтом, выходом запрещающих законодательных актов и прочими обстоятельствами, не зависящих от Организатора и не позволяющих ему выполнить своё обязательство по вручению Призов, Призы не выдаются, не подлежат замене и/или денежной компенсации. </w:t>
      </w:r>
    </w:p>
    <w:p w14:paraId="0453BC84" w14:textId="36BD0578" w:rsidR="0033233C" w:rsidRPr="00747DA0" w:rsidRDefault="0033233C" w:rsidP="005C707A">
      <w:pPr>
        <w:pStyle w:val="Default"/>
        <w:jc w:val="both"/>
        <w:rPr>
          <w:color w:val="16181F"/>
          <w:sz w:val="20"/>
          <w:szCs w:val="20"/>
        </w:rPr>
      </w:pPr>
      <w:r w:rsidRPr="00747DA0">
        <w:rPr>
          <w:color w:val="16181F"/>
          <w:sz w:val="20"/>
          <w:szCs w:val="20"/>
        </w:rPr>
        <w:t>7.</w:t>
      </w:r>
      <w:r w:rsidR="005C707A" w:rsidRPr="00747DA0">
        <w:rPr>
          <w:color w:val="16181F"/>
          <w:sz w:val="20"/>
          <w:szCs w:val="20"/>
        </w:rPr>
        <w:t xml:space="preserve"> </w:t>
      </w:r>
      <w:r w:rsidRPr="00747DA0">
        <w:rPr>
          <w:color w:val="16181F"/>
          <w:sz w:val="20"/>
          <w:szCs w:val="20"/>
        </w:rPr>
        <w:t xml:space="preserve">Принимая участие в Акции, Участник осознает и соглашается, что информация о его участии в Акции (в случае победы также иная информация, дополнительно запрошенная Организатором, на публикацию которой Победитель выразил согласие) могут быть размещены в сети Интернет, и не возражает против такого размещения. </w:t>
      </w:r>
    </w:p>
    <w:p w14:paraId="70734CB1" w14:textId="77777777" w:rsidR="005C707A" w:rsidRPr="00747DA0" w:rsidRDefault="005C707A" w:rsidP="005C707A">
      <w:pPr>
        <w:pStyle w:val="Default"/>
        <w:jc w:val="both"/>
        <w:rPr>
          <w:sz w:val="20"/>
          <w:szCs w:val="20"/>
        </w:rPr>
      </w:pPr>
    </w:p>
    <w:p w14:paraId="1B73C855" w14:textId="71CC3A29" w:rsidR="0033233C" w:rsidRPr="00747DA0" w:rsidRDefault="0033233C" w:rsidP="005C707A">
      <w:pPr>
        <w:pStyle w:val="Default"/>
        <w:jc w:val="both"/>
        <w:rPr>
          <w:b/>
          <w:bCs/>
          <w:color w:val="1B1B1B"/>
          <w:sz w:val="20"/>
          <w:szCs w:val="20"/>
        </w:rPr>
      </w:pPr>
      <w:r w:rsidRPr="00747DA0">
        <w:rPr>
          <w:b/>
          <w:bCs/>
          <w:color w:val="1B1B1B"/>
          <w:sz w:val="20"/>
          <w:szCs w:val="20"/>
        </w:rPr>
        <w:t xml:space="preserve">X. Порядок обработки персональных данных Участников </w:t>
      </w:r>
    </w:p>
    <w:p w14:paraId="42E02471" w14:textId="77777777" w:rsidR="005C707A" w:rsidRPr="00747DA0" w:rsidRDefault="005C707A" w:rsidP="005C707A">
      <w:pPr>
        <w:pStyle w:val="Default"/>
        <w:jc w:val="both"/>
        <w:rPr>
          <w:color w:val="1B1B1B"/>
          <w:sz w:val="20"/>
          <w:szCs w:val="20"/>
        </w:rPr>
      </w:pPr>
    </w:p>
    <w:p w14:paraId="43D91715" w14:textId="79C7C276" w:rsidR="0033233C" w:rsidRPr="00747DA0" w:rsidRDefault="0033233C" w:rsidP="005C707A">
      <w:pPr>
        <w:pStyle w:val="Default"/>
        <w:jc w:val="both"/>
        <w:rPr>
          <w:sz w:val="20"/>
          <w:szCs w:val="20"/>
        </w:rPr>
      </w:pPr>
      <w:r w:rsidRPr="00747DA0">
        <w:rPr>
          <w:color w:val="1B1B1B"/>
          <w:sz w:val="20"/>
          <w:szCs w:val="20"/>
        </w:rPr>
        <w:t>1. Факт выполнения Участником действий, установленных настоящими Правилами, является согласием Участника своей волей и в своем интересе, на обработку персональных данных Организатором в строгом соответствии с целями, установленными настоящими Правилами</w:t>
      </w:r>
      <w:r w:rsidR="00CA58B2" w:rsidRPr="00747DA0">
        <w:rPr>
          <w:color w:val="1B1B1B"/>
          <w:sz w:val="20"/>
          <w:szCs w:val="20"/>
        </w:rPr>
        <w:t>.</w:t>
      </w:r>
      <w:r w:rsidRPr="00747DA0">
        <w:rPr>
          <w:color w:val="1B1B1B"/>
          <w:sz w:val="20"/>
          <w:szCs w:val="20"/>
        </w:rPr>
        <w:t xml:space="preserve"> </w:t>
      </w:r>
    </w:p>
    <w:p w14:paraId="7A574EED" w14:textId="77777777" w:rsidR="0033233C" w:rsidRPr="00747DA0" w:rsidRDefault="0033233C" w:rsidP="005C707A">
      <w:pPr>
        <w:pStyle w:val="Default"/>
        <w:jc w:val="both"/>
        <w:rPr>
          <w:sz w:val="20"/>
          <w:szCs w:val="20"/>
        </w:rPr>
      </w:pPr>
      <w:r w:rsidRPr="00747DA0">
        <w:rPr>
          <w:color w:val="1B1B1B"/>
          <w:sz w:val="20"/>
          <w:szCs w:val="20"/>
        </w:rPr>
        <w:t xml:space="preserve">2. Цель обработки персональных данных — проведение Акции в соответствии с настоящими Правилами и действующим законодательством РФ, а также исполнение Организатором обязанностей налогового агента. </w:t>
      </w:r>
    </w:p>
    <w:p w14:paraId="027BD330" w14:textId="77777777" w:rsidR="0033233C" w:rsidRPr="00747DA0" w:rsidRDefault="0033233C" w:rsidP="005C707A">
      <w:pPr>
        <w:pStyle w:val="Default"/>
        <w:jc w:val="both"/>
        <w:rPr>
          <w:sz w:val="20"/>
          <w:szCs w:val="20"/>
        </w:rPr>
      </w:pPr>
      <w:r w:rsidRPr="00747DA0">
        <w:rPr>
          <w:color w:val="1B1B1B"/>
          <w:sz w:val="20"/>
          <w:szCs w:val="20"/>
        </w:rPr>
        <w:t xml:space="preserve">3. Перечень персональных данных, которые предоставляются Участником и обрабатываются Организатором установлен и ограничивается настоящими Правилами. </w:t>
      </w:r>
    </w:p>
    <w:p w14:paraId="636179EE" w14:textId="77777777" w:rsidR="0033233C" w:rsidRPr="00747DA0" w:rsidRDefault="0033233C" w:rsidP="005C707A">
      <w:pPr>
        <w:pStyle w:val="Default"/>
        <w:jc w:val="both"/>
        <w:rPr>
          <w:sz w:val="20"/>
          <w:szCs w:val="20"/>
        </w:rPr>
      </w:pPr>
      <w:r w:rsidRPr="00747DA0">
        <w:rPr>
          <w:color w:val="1B1B1B"/>
          <w:sz w:val="20"/>
          <w:szCs w:val="20"/>
        </w:rPr>
        <w:t xml:space="preserve">4. Перечень действий с предоставляемыми Участниками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w:t>
      </w:r>
    </w:p>
    <w:p w14:paraId="7549FAD7" w14:textId="61A99E19" w:rsidR="0033233C" w:rsidRPr="00747DA0" w:rsidRDefault="0033233C" w:rsidP="005C707A">
      <w:pPr>
        <w:pStyle w:val="Default"/>
        <w:jc w:val="both"/>
        <w:rPr>
          <w:sz w:val="20"/>
          <w:szCs w:val="20"/>
        </w:rPr>
      </w:pPr>
      <w:r w:rsidRPr="00747DA0">
        <w:rPr>
          <w:color w:val="1B1B1B"/>
          <w:sz w:val="20"/>
          <w:szCs w:val="20"/>
        </w:rPr>
        <w:t xml:space="preserve">5. Организатор осуществляет обработку персональных данных Участников в строгом соответствии с принципами и правилами, установленными Федеральным законом от 27.07.2006 № 152-ФЗ «О персональных данных», включая соблюдение конфиденциальности и обеспечения безопасности персональных данных при их обработке, включая требования к защите, установленные ст. 19 названного Федерального закона. </w:t>
      </w:r>
    </w:p>
    <w:p w14:paraId="32290ECE" w14:textId="4FA0C2BA" w:rsidR="0033233C" w:rsidRPr="00747DA0" w:rsidRDefault="00CA58B2" w:rsidP="005C707A">
      <w:pPr>
        <w:pStyle w:val="Default"/>
        <w:jc w:val="both"/>
        <w:rPr>
          <w:sz w:val="20"/>
          <w:szCs w:val="20"/>
        </w:rPr>
      </w:pPr>
      <w:r w:rsidRPr="00747DA0">
        <w:rPr>
          <w:color w:val="1B1B1B"/>
          <w:sz w:val="20"/>
          <w:szCs w:val="20"/>
        </w:rPr>
        <w:t>6</w:t>
      </w:r>
      <w:r w:rsidR="0033233C" w:rsidRPr="00747DA0">
        <w:rPr>
          <w:color w:val="1B1B1B"/>
          <w:sz w:val="20"/>
          <w:szCs w:val="20"/>
        </w:rPr>
        <w:t xml:space="preserve">. Организатор организует обработку персональных данных в срок проведения Акции и в срок необходимый для подачи декларации в налоговый орган. </w:t>
      </w:r>
    </w:p>
    <w:p w14:paraId="6C109711" w14:textId="75572440" w:rsidR="00713983" w:rsidRPr="005C707A" w:rsidRDefault="00CA58B2" w:rsidP="005C707A">
      <w:pPr>
        <w:pStyle w:val="Default"/>
        <w:jc w:val="both"/>
        <w:rPr>
          <w:color w:val="1B1B1B"/>
          <w:sz w:val="20"/>
          <w:szCs w:val="20"/>
        </w:rPr>
      </w:pPr>
      <w:r w:rsidRPr="00747DA0">
        <w:rPr>
          <w:color w:val="1B1B1B"/>
          <w:sz w:val="20"/>
          <w:szCs w:val="20"/>
        </w:rPr>
        <w:t>7</w:t>
      </w:r>
      <w:r w:rsidR="0033233C" w:rsidRPr="00747DA0">
        <w:rPr>
          <w:color w:val="1B1B1B"/>
          <w:sz w:val="20"/>
          <w:szCs w:val="20"/>
        </w:rPr>
        <w:t>. Участник вправе в любое время отозвать разрешение на обработку персональных данных путем направления письменного заявления Почтой России ценным письмом с описью вложения по почтовому адресу Организатора, что влечёт автоматическое прекращение участия в Акции лица, отозвавшего согласие на обработку своих персональных данных.</w:t>
      </w:r>
    </w:p>
    <w:sectPr w:rsidR="00713983" w:rsidRPr="005C707A" w:rsidSect="0033233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B880B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14D0E"/>
    <w:multiLevelType w:val="hybridMultilevel"/>
    <w:tmpl w:val="DE9234AA"/>
    <w:lvl w:ilvl="0" w:tplc="DF7E7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77FA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721AA5"/>
    <w:multiLevelType w:val="hybridMultilevel"/>
    <w:tmpl w:val="4A948692"/>
    <w:lvl w:ilvl="0" w:tplc="D1F64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FD4436"/>
    <w:multiLevelType w:val="hybridMultilevel"/>
    <w:tmpl w:val="7E0AD6EC"/>
    <w:lvl w:ilvl="0" w:tplc="3D00A7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01D85"/>
    <w:multiLevelType w:val="hybridMultilevel"/>
    <w:tmpl w:val="0E6E1062"/>
    <w:lvl w:ilvl="0" w:tplc="263A00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8784E"/>
    <w:multiLevelType w:val="hybridMultilevel"/>
    <w:tmpl w:val="B298F104"/>
    <w:lvl w:ilvl="0" w:tplc="1A08E3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8C3E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FD648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1414989">
    <w:abstractNumId w:val="2"/>
  </w:num>
  <w:num w:numId="2" w16cid:durableId="23092419">
    <w:abstractNumId w:val="8"/>
  </w:num>
  <w:num w:numId="3" w16cid:durableId="1629163519">
    <w:abstractNumId w:val="0"/>
  </w:num>
  <w:num w:numId="4" w16cid:durableId="1415392267">
    <w:abstractNumId w:val="7"/>
  </w:num>
  <w:num w:numId="5" w16cid:durableId="918097494">
    <w:abstractNumId w:val="4"/>
  </w:num>
  <w:num w:numId="6" w16cid:durableId="1106736109">
    <w:abstractNumId w:val="5"/>
  </w:num>
  <w:num w:numId="7" w16cid:durableId="849027410">
    <w:abstractNumId w:val="6"/>
  </w:num>
  <w:num w:numId="8" w16cid:durableId="1759786600">
    <w:abstractNumId w:val="3"/>
  </w:num>
  <w:num w:numId="9" w16cid:durableId="1408378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E8"/>
    <w:rsid w:val="00074D5C"/>
    <w:rsid w:val="00272FC0"/>
    <w:rsid w:val="0033233C"/>
    <w:rsid w:val="004C00E8"/>
    <w:rsid w:val="005C707A"/>
    <w:rsid w:val="006131C6"/>
    <w:rsid w:val="0067378D"/>
    <w:rsid w:val="00713983"/>
    <w:rsid w:val="00747DA0"/>
    <w:rsid w:val="008005FF"/>
    <w:rsid w:val="008514F2"/>
    <w:rsid w:val="00881269"/>
    <w:rsid w:val="00910CC1"/>
    <w:rsid w:val="00964E32"/>
    <w:rsid w:val="009C6B26"/>
    <w:rsid w:val="00BE41B1"/>
    <w:rsid w:val="00C81294"/>
    <w:rsid w:val="00C85B89"/>
    <w:rsid w:val="00CA58B2"/>
    <w:rsid w:val="00CC3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53FA"/>
  <w15:chartTrackingRefBased/>
  <w15:docId w15:val="{FB42418C-BEA1-48EA-85D1-53B96564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233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Revision"/>
    <w:hidden/>
    <w:uiPriority w:val="99"/>
    <w:semiHidden/>
    <w:rsid w:val="00C85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1846</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Становова / Coral Travel Market</dc:creator>
  <cp:keywords/>
  <dc:description/>
  <cp:lastModifiedBy>Елена Становова / Coral Travel Market</cp:lastModifiedBy>
  <cp:revision>3</cp:revision>
  <dcterms:created xsi:type="dcterms:W3CDTF">2026-07-20T13:37:00Z</dcterms:created>
  <dcterms:modified xsi:type="dcterms:W3CDTF">2026-07-21T12:58:00Z</dcterms:modified>
</cp:coreProperties>
</file>